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7549" w14:textId="77777777" w:rsidR="00A9768E" w:rsidRDefault="00D61D2D" w:rsidP="00922788">
      <w:pPr>
        <w:pStyle w:val="Title"/>
        <w:keepNext/>
        <w:keepLines/>
        <w:spacing w:after="0"/>
        <w:jc w:val="center"/>
        <w:rPr>
          <w:rFonts w:ascii="Arial" w:eastAsia="Arial" w:hAnsi="Arial" w:cs="Arial"/>
          <w:sz w:val="38"/>
          <w:szCs w:val="38"/>
        </w:rPr>
      </w:pPr>
      <w:bookmarkStart w:id="0" w:name="_heading=h.gjdgxs" w:colFirst="0" w:colLast="0"/>
      <w:bookmarkEnd w:id="0"/>
      <w:r>
        <w:rPr>
          <w:rFonts w:ascii="Arial" w:eastAsia="Arial" w:hAnsi="Arial" w:cs="Arial"/>
          <w:noProof/>
          <w:sz w:val="54"/>
          <w:szCs w:val="54"/>
        </w:rPr>
        <w:drawing>
          <wp:inline distT="0" distB="0" distL="0" distR="0" wp14:anchorId="361E0EE6" wp14:editId="3A2E5C3B">
            <wp:extent cx="2891390" cy="1223963"/>
            <wp:effectExtent l="0" t="0" r="0" b="0"/>
            <wp:docPr id="6" name="image1.jpg" descr="New York State Disability Services Council Logo&#10;&#10;"/>
            <wp:cNvGraphicFramePr/>
            <a:graphic xmlns:a="http://schemas.openxmlformats.org/drawingml/2006/main">
              <a:graphicData uri="http://schemas.openxmlformats.org/drawingml/2006/picture">
                <pic:pic xmlns:pic="http://schemas.openxmlformats.org/drawingml/2006/picture">
                  <pic:nvPicPr>
                    <pic:cNvPr id="0" name="image1.jpg" descr="New York State Disability Services Council Logo&#10;&#10;"/>
                    <pic:cNvPicPr preferRelativeResize="0"/>
                  </pic:nvPicPr>
                  <pic:blipFill>
                    <a:blip r:embed="rId6"/>
                    <a:srcRect/>
                    <a:stretch>
                      <a:fillRect/>
                    </a:stretch>
                  </pic:blipFill>
                  <pic:spPr>
                    <a:xfrm>
                      <a:off x="0" y="0"/>
                      <a:ext cx="2891390" cy="1223963"/>
                    </a:xfrm>
                    <a:prstGeom prst="rect">
                      <a:avLst/>
                    </a:prstGeom>
                    <a:ln/>
                  </pic:spPr>
                </pic:pic>
              </a:graphicData>
            </a:graphic>
          </wp:inline>
        </w:drawing>
      </w:r>
      <w:r>
        <w:rPr>
          <w:rFonts w:ascii="Arial" w:eastAsia="Arial" w:hAnsi="Arial" w:cs="Arial"/>
          <w:noProof/>
          <w:color w:val="000000"/>
          <w:sz w:val="26"/>
          <w:szCs w:val="26"/>
        </w:rPr>
        <w:drawing>
          <wp:inline distT="114300" distB="114300" distL="114300" distR="114300" wp14:anchorId="1F9512A3" wp14:editId="34F8AA78">
            <wp:extent cx="1893273" cy="1395413"/>
            <wp:effectExtent l="0" t="0" r="0" b="0"/>
            <wp:docPr id="7" name="image2.png" descr="Phoenix next to fire, captioned - Regenerate, recharge, renew"/>
            <wp:cNvGraphicFramePr/>
            <a:graphic xmlns:a="http://schemas.openxmlformats.org/drawingml/2006/main">
              <a:graphicData uri="http://schemas.openxmlformats.org/drawingml/2006/picture">
                <pic:pic xmlns:pic="http://schemas.openxmlformats.org/drawingml/2006/picture">
                  <pic:nvPicPr>
                    <pic:cNvPr id="0" name="image2.png" descr="Phoenix next to fire, captioned - Regenerate, recharge, renew"/>
                    <pic:cNvPicPr preferRelativeResize="0"/>
                  </pic:nvPicPr>
                  <pic:blipFill>
                    <a:blip r:embed="rId7"/>
                    <a:srcRect/>
                    <a:stretch>
                      <a:fillRect/>
                    </a:stretch>
                  </pic:blipFill>
                  <pic:spPr>
                    <a:xfrm>
                      <a:off x="0" y="0"/>
                      <a:ext cx="1893273" cy="1395413"/>
                    </a:xfrm>
                    <a:prstGeom prst="rect">
                      <a:avLst/>
                    </a:prstGeom>
                    <a:ln/>
                  </pic:spPr>
                </pic:pic>
              </a:graphicData>
            </a:graphic>
          </wp:inline>
        </w:drawing>
      </w:r>
    </w:p>
    <w:p w14:paraId="4C642286" w14:textId="77777777" w:rsidR="00A9768E" w:rsidRDefault="00D61D2D">
      <w:pPr>
        <w:pStyle w:val="Title"/>
        <w:keepNext/>
        <w:keepLines/>
        <w:jc w:val="center"/>
        <w:rPr>
          <w:rFonts w:ascii="Arial" w:eastAsia="Arial" w:hAnsi="Arial" w:cs="Arial"/>
          <w:sz w:val="38"/>
          <w:szCs w:val="38"/>
        </w:rPr>
      </w:pPr>
      <w:r>
        <w:rPr>
          <w:rFonts w:ascii="Arial" w:eastAsia="Arial" w:hAnsi="Arial" w:cs="Arial"/>
          <w:sz w:val="38"/>
          <w:szCs w:val="38"/>
        </w:rPr>
        <w:t>NYSDSC SPRING 2022 CONFERENCE AGENDA</w:t>
      </w:r>
    </w:p>
    <w:p w14:paraId="388D4094" w14:textId="77777777" w:rsidR="00A9768E" w:rsidRDefault="00D61D2D">
      <w:pPr>
        <w:pStyle w:val="Heading1"/>
        <w:pBdr>
          <w:bottom w:val="single" w:sz="4" w:space="0" w:color="000000"/>
        </w:pBdr>
        <w:spacing w:line="240" w:lineRule="auto"/>
        <w:rPr>
          <w:rFonts w:ascii="Arial" w:eastAsia="Arial" w:hAnsi="Arial" w:cs="Arial"/>
          <w:sz w:val="30"/>
          <w:szCs w:val="30"/>
        </w:rPr>
      </w:pPr>
      <w:r>
        <w:rPr>
          <w:rFonts w:ascii="Arial" w:eastAsia="Arial" w:hAnsi="Arial" w:cs="Arial"/>
          <w:color w:val="000000"/>
          <w:sz w:val="30"/>
          <w:szCs w:val="30"/>
        </w:rPr>
        <w:t>Day 1: Tuesday, June 28</w:t>
      </w:r>
      <w:r>
        <w:rPr>
          <w:rFonts w:ascii="Arial" w:eastAsia="Arial" w:hAnsi="Arial" w:cs="Arial"/>
          <w:color w:val="000000"/>
          <w:sz w:val="30"/>
          <w:szCs w:val="30"/>
          <w:vertAlign w:val="superscript"/>
        </w:rPr>
        <w:t>th</w:t>
      </w:r>
      <w:r>
        <w:rPr>
          <w:rFonts w:ascii="Arial" w:eastAsia="Arial" w:hAnsi="Arial" w:cs="Arial"/>
          <w:color w:val="000000"/>
          <w:sz w:val="30"/>
          <w:szCs w:val="30"/>
        </w:rPr>
        <w:t xml:space="preserve"> </w:t>
      </w:r>
    </w:p>
    <w:p w14:paraId="1DF335B3" w14:textId="1C059DB6" w:rsidR="00A9768E" w:rsidRPr="00E719E3" w:rsidRDefault="00D61D2D">
      <w:pPr>
        <w:keepNext/>
        <w:keepLines/>
        <w:spacing w:after="0" w:line="240" w:lineRule="auto"/>
        <w:rPr>
          <w:rFonts w:ascii="Arial" w:eastAsia="Arial" w:hAnsi="Arial" w:cs="Arial"/>
          <w:color w:val="FF0000"/>
          <w:sz w:val="24"/>
          <w:szCs w:val="24"/>
        </w:rPr>
      </w:pPr>
      <w:r w:rsidRPr="00847060">
        <w:rPr>
          <w:rFonts w:ascii="Arial" w:eastAsia="Arial" w:hAnsi="Arial" w:cs="Arial"/>
          <w:b/>
          <w:bCs/>
          <w:sz w:val="24"/>
          <w:szCs w:val="24"/>
        </w:rPr>
        <w:t>08:30 to 09:25 am</w:t>
      </w:r>
      <w:r>
        <w:rPr>
          <w:rFonts w:ascii="Arial" w:eastAsia="Arial" w:hAnsi="Arial" w:cs="Arial"/>
          <w:sz w:val="24"/>
          <w:szCs w:val="24"/>
        </w:rPr>
        <w:tab/>
      </w:r>
      <w:r>
        <w:rPr>
          <w:rFonts w:ascii="Arial" w:eastAsia="Arial" w:hAnsi="Arial" w:cs="Arial"/>
          <w:b/>
          <w:sz w:val="24"/>
          <w:szCs w:val="24"/>
        </w:rPr>
        <w:t>Greeting, Registration, and Coffee</w:t>
      </w:r>
      <w:bookmarkStart w:id="1" w:name="_Hlk106871373"/>
      <w:r>
        <w:rPr>
          <w:rFonts w:ascii="Arial" w:eastAsia="Arial" w:hAnsi="Arial" w:cs="Arial"/>
          <w:sz w:val="24"/>
          <w:szCs w:val="24"/>
        </w:rPr>
        <w:t xml:space="preserve"> </w:t>
      </w:r>
      <w:bookmarkEnd w:id="1"/>
      <w:r w:rsidR="00A92977" w:rsidRPr="00E719E3">
        <w:rPr>
          <w:rFonts w:ascii="Arial" w:eastAsia="Arial" w:hAnsi="Arial" w:cs="Arial"/>
          <w:color w:val="FF0000"/>
          <w:sz w:val="24"/>
          <w:szCs w:val="24"/>
        </w:rPr>
        <w:t>[Pre-function Room]</w:t>
      </w:r>
    </w:p>
    <w:p w14:paraId="165FD5E4" w14:textId="77777777" w:rsidR="00A9768E" w:rsidRDefault="00A9768E">
      <w:pPr>
        <w:keepNext/>
        <w:keepLines/>
        <w:spacing w:after="0" w:line="240" w:lineRule="auto"/>
        <w:rPr>
          <w:rFonts w:ascii="Arial" w:eastAsia="Arial" w:hAnsi="Arial" w:cs="Arial"/>
          <w:sz w:val="24"/>
          <w:szCs w:val="24"/>
        </w:rPr>
      </w:pPr>
    </w:p>
    <w:p w14:paraId="759D58B4" w14:textId="15BC6A31" w:rsidR="00A9768E" w:rsidRDefault="00D61D2D" w:rsidP="00AA0B25">
      <w:pPr>
        <w:keepNext/>
        <w:keepLines/>
        <w:spacing w:after="0" w:line="240" w:lineRule="auto"/>
        <w:ind w:left="2160" w:hanging="2160"/>
        <w:rPr>
          <w:rFonts w:ascii="Arial" w:eastAsia="Arial" w:hAnsi="Arial" w:cs="Arial"/>
          <w:sz w:val="24"/>
          <w:szCs w:val="24"/>
        </w:rPr>
      </w:pPr>
      <w:r w:rsidRPr="00847060">
        <w:rPr>
          <w:rFonts w:ascii="Arial" w:eastAsia="Arial" w:hAnsi="Arial" w:cs="Arial"/>
          <w:b/>
          <w:bCs/>
          <w:sz w:val="24"/>
          <w:szCs w:val="24"/>
        </w:rPr>
        <w:t>09:30 to 09:55 am</w:t>
      </w:r>
      <w:r>
        <w:rPr>
          <w:rFonts w:ascii="Arial" w:eastAsia="Arial" w:hAnsi="Arial" w:cs="Arial"/>
          <w:sz w:val="24"/>
          <w:szCs w:val="24"/>
        </w:rPr>
        <w:tab/>
      </w:r>
      <w:r>
        <w:rPr>
          <w:rFonts w:ascii="Arial" w:eastAsia="Arial" w:hAnsi="Arial" w:cs="Arial"/>
          <w:b/>
          <w:sz w:val="24"/>
          <w:szCs w:val="24"/>
        </w:rPr>
        <w:t xml:space="preserve">Welcome Note, </w:t>
      </w:r>
      <w:bookmarkStart w:id="2" w:name="_Hlk105162669"/>
      <w:r w:rsidRPr="00AA0B25">
        <w:rPr>
          <w:rFonts w:ascii="Arial" w:eastAsia="Arial" w:hAnsi="Arial" w:cs="Arial"/>
          <w:b/>
          <w:bCs/>
          <w:i/>
          <w:iCs/>
          <w:sz w:val="24"/>
          <w:szCs w:val="24"/>
        </w:rPr>
        <w:t>Don Pool</w:t>
      </w:r>
      <w:r>
        <w:rPr>
          <w:rFonts w:ascii="Arial" w:eastAsia="Arial" w:hAnsi="Arial" w:cs="Arial"/>
          <w:sz w:val="24"/>
          <w:szCs w:val="24"/>
        </w:rPr>
        <w:t>, NYSDSC President - Jamestown Community College</w:t>
      </w:r>
      <w:r w:rsidR="00A92977">
        <w:rPr>
          <w:rFonts w:ascii="Arial" w:eastAsia="Arial" w:hAnsi="Arial" w:cs="Arial"/>
          <w:sz w:val="24"/>
          <w:szCs w:val="24"/>
        </w:rPr>
        <w:t xml:space="preserve"> </w:t>
      </w:r>
      <w:r w:rsidR="00A92977" w:rsidRPr="00E719E3">
        <w:rPr>
          <w:rFonts w:ascii="Arial" w:eastAsia="Arial" w:hAnsi="Arial" w:cs="Arial"/>
          <w:color w:val="FF0000"/>
          <w:sz w:val="24"/>
          <w:szCs w:val="24"/>
        </w:rPr>
        <w:t>[Liberty I &amp; II]</w:t>
      </w:r>
    </w:p>
    <w:bookmarkEnd w:id="2"/>
    <w:p w14:paraId="3060D92B" w14:textId="77777777" w:rsidR="00A9768E" w:rsidRPr="00847060" w:rsidRDefault="00A9768E">
      <w:pPr>
        <w:keepNext/>
        <w:keepLines/>
        <w:spacing w:after="0" w:line="240" w:lineRule="auto"/>
        <w:rPr>
          <w:rFonts w:ascii="Arial" w:eastAsia="Arial" w:hAnsi="Arial" w:cs="Arial"/>
          <w:b/>
          <w:bCs/>
          <w:sz w:val="24"/>
          <w:szCs w:val="24"/>
        </w:rPr>
      </w:pPr>
    </w:p>
    <w:p w14:paraId="0E781021" w14:textId="7842931E" w:rsidR="00A9768E" w:rsidRDefault="00D61D2D" w:rsidP="00AA0B25">
      <w:pPr>
        <w:keepNext/>
        <w:keepLines/>
        <w:spacing w:after="0" w:line="240" w:lineRule="auto"/>
        <w:ind w:left="2160" w:hanging="2160"/>
        <w:rPr>
          <w:rFonts w:ascii="Arial" w:eastAsia="Arial" w:hAnsi="Arial" w:cs="Arial"/>
          <w:sz w:val="24"/>
          <w:szCs w:val="24"/>
        </w:rPr>
      </w:pPr>
      <w:r w:rsidRPr="00847060">
        <w:rPr>
          <w:rFonts w:ascii="Arial" w:eastAsia="Arial" w:hAnsi="Arial" w:cs="Arial"/>
          <w:b/>
          <w:bCs/>
          <w:sz w:val="24"/>
          <w:szCs w:val="24"/>
        </w:rPr>
        <w:t>10:00 to 11:15</w:t>
      </w:r>
      <w:r w:rsidR="00847060">
        <w:rPr>
          <w:rFonts w:ascii="Arial" w:eastAsia="Arial" w:hAnsi="Arial" w:cs="Arial"/>
          <w:b/>
          <w:bCs/>
          <w:sz w:val="24"/>
          <w:szCs w:val="24"/>
        </w:rPr>
        <w:t xml:space="preserve"> </w:t>
      </w:r>
      <w:r w:rsidRPr="00847060">
        <w:rPr>
          <w:rFonts w:ascii="Arial" w:eastAsia="Arial" w:hAnsi="Arial" w:cs="Arial"/>
          <w:b/>
          <w:bCs/>
          <w:sz w:val="24"/>
          <w:szCs w:val="24"/>
        </w:rPr>
        <w:t>am</w:t>
      </w:r>
      <w:r>
        <w:rPr>
          <w:rFonts w:ascii="Arial" w:eastAsia="Arial" w:hAnsi="Arial" w:cs="Arial"/>
          <w:sz w:val="24"/>
          <w:szCs w:val="24"/>
        </w:rPr>
        <w:tab/>
      </w:r>
      <w:r>
        <w:rPr>
          <w:rFonts w:ascii="Arial" w:eastAsia="Arial" w:hAnsi="Arial" w:cs="Arial"/>
          <w:b/>
          <w:sz w:val="24"/>
          <w:szCs w:val="24"/>
        </w:rPr>
        <w:t xml:space="preserve">KEYNOTE – </w:t>
      </w:r>
      <w:r w:rsidRPr="00AA0B25">
        <w:rPr>
          <w:rFonts w:ascii="Arial" w:eastAsia="Arial" w:hAnsi="Arial" w:cs="Arial"/>
          <w:b/>
          <w:bCs/>
          <w:i/>
          <w:iCs/>
          <w:sz w:val="24"/>
          <w:szCs w:val="24"/>
        </w:rPr>
        <w:t>Zebadiah Hall</w:t>
      </w:r>
      <w:r>
        <w:rPr>
          <w:rFonts w:ascii="Arial" w:eastAsia="Arial" w:hAnsi="Arial" w:cs="Arial"/>
          <w:sz w:val="24"/>
          <w:szCs w:val="24"/>
        </w:rPr>
        <w:t xml:space="preserve"> - </w:t>
      </w:r>
      <w:r>
        <w:rPr>
          <w:rFonts w:ascii="Arial" w:eastAsia="Arial" w:hAnsi="Arial" w:cs="Arial"/>
          <w:sz w:val="24"/>
          <w:szCs w:val="24"/>
          <w:highlight w:val="white"/>
        </w:rPr>
        <w:t xml:space="preserve">Director of Student Disability Services, </w:t>
      </w:r>
      <w:r>
        <w:rPr>
          <w:rFonts w:ascii="Arial" w:eastAsia="Arial" w:hAnsi="Arial" w:cs="Arial"/>
          <w:sz w:val="24"/>
          <w:szCs w:val="24"/>
        </w:rPr>
        <w:t>Cornell University</w:t>
      </w:r>
      <w:r w:rsidR="00A92977" w:rsidRPr="00E719E3">
        <w:rPr>
          <w:rFonts w:ascii="Arial" w:eastAsia="Arial" w:hAnsi="Arial" w:cs="Arial"/>
          <w:color w:val="FF0000"/>
          <w:sz w:val="24"/>
          <w:szCs w:val="24"/>
        </w:rPr>
        <w:t xml:space="preserve"> [Liberty I &amp; II]</w:t>
      </w:r>
      <w:r>
        <w:rPr>
          <w:rFonts w:ascii="Arial" w:eastAsia="Arial" w:hAnsi="Arial" w:cs="Arial"/>
          <w:sz w:val="24"/>
          <w:szCs w:val="24"/>
        </w:rPr>
        <w:tab/>
      </w:r>
    </w:p>
    <w:p w14:paraId="2F0F7CBC" w14:textId="77777777" w:rsidR="00A9768E" w:rsidRDefault="00A9768E">
      <w:pPr>
        <w:keepNext/>
        <w:keepLines/>
        <w:spacing w:after="0" w:line="240" w:lineRule="auto"/>
        <w:ind w:left="1440"/>
        <w:rPr>
          <w:rFonts w:ascii="Arial" w:eastAsia="Arial" w:hAnsi="Arial" w:cs="Arial"/>
          <w:b/>
        </w:rPr>
      </w:pPr>
    </w:p>
    <w:p w14:paraId="0030FB5D" w14:textId="77777777" w:rsidR="00A9768E" w:rsidRPr="00AA0B25" w:rsidRDefault="00D61D2D">
      <w:pPr>
        <w:keepNext/>
        <w:keepLines/>
        <w:spacing w:after="0" w:line="240" w:lineRule="auto"/>
        <w:ind w:left="720"/>
        <w:rPr>
          <w:rFonts w:ascii="Arial" w:eastAsia="Arial" w:hAnsi="Arial" w:cs="Arial"/>
          <w:highlight w:val="white"/>
        </w:rPr>
      </w:pPr>
      <w:r w:rsidRPr="00AA0B25">
        <w:rPr>
          <w:rFonts w:ascii="Arial" w:eastAsia="Arial" w:hAnsi="Arial" w:cs="Arial"/>
          <w:highlight w:val="white"/>
        </w:rPr>
        <w:t>Zebadiah Hall is the Director of Student Disability Services (SDS) at Cornell University. He has shifted SDS to a Civil Rights for Social Justice model instead of the medical model approach to determining accommodation. His pronouns are He, Him. Zebadiah has worked in higher education in various departments such as Admissions, Academic Support, Assistant Men's Basketball Coach, and Disability Support Services. He served as the President of the State of Indiana’s Association on Higher Education and Disability (AHEAD) chapter from 2013-2014. He is currently serving a three-year term as a board member of AHEAD's national organization as the Equity Officer. Before being the director at Cornell, he was the director of Access and Accommodation Resource Center at Valparaiso University and director at Calumet College of St. Joseph Disability Support Services as well. At Valparaiso, he served as the chair of the Staff Employee Advocacy Council and the chair of the Minority Employee Support Group. At Cornell, he currently sits on the Diversity Working Group for Cornell Health. He is a regular speaker and facilitator on topics around access and opportunity for disabled students as well as other oppressed populations. He is currently pursuing his Ph.D. in Leadership for the Advancement of Learning and Service in Higher Education at Cardinal Stritch University in Milwaukee, WI.</w:t>
      </w:r>
    </w:p>
    <w:p w14:paraId="7227C1B3" w14:textId="77777777" w:rsidR="00A9768E" w:rsidRDefault="00A9768E">
      <w:pPr>
        <w:keepNext/>
        <w:keepLines/>
        <w:spacing w:after="0" w:line="240" w:lineRule="auto"/>
        <w:ind w:left="1440"/>
        <w:rPr>
          <w:rFonts w:ascii="Arial" w:eastAsia="Arial" w:hAnsi="Arial" w:cs="Arial"/>
          <w:sz w:val="24"/>
          <w:szCs w:val="24"/>
          <w:highlight w:val="white"/>
        </w:rPr>
      </w:pPr>
    </w:p>
    <w:p w14:paraId="7A3EE297" w14:textId="145D49CF" w:rsidR="00A9768E" w:rsidRPr="00AA0B25" w:rsidRDefault="00D61D2D">
      <w:pPr>
        <w:keepNext/>
        <w:keepLines/>
        <w:spacing w:after="0" w:line="240" w:lineRule="auto"/>
        <w:rPr>
          <w:rFonts w:ascii="Arial" w:eastAsia="Arial" w:hAnsi="Arial" w:cs="Arial"/>
          <w:sz w:val="24"/>
          <w:szCs w:val="24"/>
        </w:rPr>
      </w:pPr>
      <w:r w:rsidRPr="00847060">
        <w:rPr>
          <w:rFonts w:ascii="Arial" w:eastAsia="Arial" w:hAnsi="Arial" w:cs="Arial"/>
          <w:b/>
          <w:bCs/>
          <w:sz w:val="24"/>
          <w:szCs w:val="24"/>
        </w:rPr>
        <w:t>11:30</w:t>
      </w:r>
      <w:r w:rsidR="00847060">
        <w:rPr>
          <w:rFonts w:ascii="Arial" w:eastAsia="Arial" w:hAnsi="Arial" w:cs="Arial"/>
          <w:b/>
          <w:bCs/>
          <w:sz w:val="24"/>
          <w:szCs w:val="24"/>
        </w:rPr>
        <w:t xml:space="preserve"> </w:t>
      </w:r>
      <w:r w:rsidRPr="00847060">
        <w:rPr>
          <w:rFonts w:ascii="Arial" w:eastAsia="Arial" w:hAnsi="Arial" w:cs="Arial"/>
          <w:b/>
          <w:bCs/>
          <w:sz w:val="24"/>
          <w:szCs w:val="24"/>
        </w:rPr>
        <w:t>to 12:20</w:t>
      </w:r>
      <w:r w:rsidR="00847060">
        <w:rPr>
          <w:rFonts w:ascii="Arial" w:eastAsia="Arial" w:hAnsi="Arial" w:cs="Arial"/>
          <w:b/>
          <w:bCs/>
          <w:sz w:val="24"/>
          <w:szCs w:val="24"/>
        </w:rPr>
        <w:t xml:space="preserve"> </w:t>
      </w:r>
      <w:r w:rsidRPr="00847060">
        <w:rPr>
          <w:rFonts w:ascii="Arial" w:eastAsia="Arial" w:hAnsi="Arial" w:cs="Arial"/>
          <w:b/>
          <w:bCs/>
          <w:sz w:val="24"/>
          <w:szCs w:val="24"/>
        </w:rPr>
        <w:t>pm</w:t>
      </w:r>
      <w:r>
        <w:rPr>
          <w:rFonts w:ascii="Arial" w:eastAsia="Arial" w:hAnsi="Arial" w:cs="Arial"/>
          <w:sz w:val="24"/>
          <w:szCs w:val="24"/>
        </w:rPr>
        <w:tab/>
      </w:r>
      <w:r w:rsidRPr="00847060">
        <w:rPr>
          <w:rFonts w:ascii="Arial" w:eastAsia="Arial" w:hAnsi="Arial" w:cs="Arial"/>
          <w:b/>
          <w:bCs/>
          <w:sz w:val="24"/>
          <w:szCs w:val="24"/>
        </w:rPr>
        <w:t>Concurrent Session #1</w:t>
      </w:r>
    </w:p>
    <w:p w14:paraId="5987BF1A" w14:textId="77777777" w:rsidR="00A9768E" w:rsidRPr="00AA0B25" w:rsidRDefault="00A9768E">
      <w:pPr>
        <w:keepNext/>
        <w:keepLines/>
        <w:spacing w:after="0" w:line="240" w:lineRule="auto"/>
        <w:rPr>
          <w:rFonts w:ascii="Arial" w:eastAsia="Arial" w:hAnsi="Arial" w:cs="Arial"/>
          <w:sz w:val="24"/>
          <w:szCs w:val="24"/>
        </w:rPr>
      </w:pPr>
    </w:p>
    <w:p w14:paraId="56B4822C" w14:textId="5DBA6E15" w:rsidR="0069075D" w:rsidRPr="0069075D" w:rsidRDefault="00AA0B25" w:rsidP="0069075D">
      <w:pPr>
        <w:pStyle w:val="ListParagraph"/>
        <w:keepNext/>
        <w:keepLines/>
        <w:numPr>
          <w:ilvl w:val="1"/>
          <w:numId w:val="7"/>
        </w:numPr>
        <w:spacing w:after="0" w:line="240" w:lineRule="auto"/>
        <w:rPr>
          <w:rFonts w:ascii="Arial" w:eastAsia="Arial" w:hAnsi="Arial" w:cs="Arial"/>
          <w:b/>
          <w:color w:val="000000"/>
          <w:sz w:val="24"/>
          <w:szCs w:val="24"/>
        </w:rPr>
      </w:pPr>
      <w:r>
        <w:rPr>
          <w:rFonts w:ascii="Arial" w:eastAsia="Arial" w:hAnsi="Arial" w:cs="Arial"/>
          <w:b/>
          <w:sz w:val="24"/>
          <w:szCs w:val="24"/>
        </w:rPr>
        <w:t xml:space="preserve">   </w:t>
      </w:r>
      <w:r w:rsidR="00D61D2D" w:rsidRPr="00AA0B25">
        <w:rPr>
          <w:rFonts w:ascii="Arial" w:eastAsia="Arial" w:hAnsi="Arial" w:cs="Arial"/>
          <w:b/>
          <w:sz w:val="24"/>
          <w:szCs w:val="24"/>
        </w:rPr>
        <w:t>Equity and Inclusion beyond ADA and Section 504</w:t>
      </w:r>
      <w:r w:rsidR="00E719E3" w:rsidRPr="00B21AC8">
        <w:rPr>
          <w:rFonts w:ascii="Arial" w:eastAsia="Arial" w:hAnsi="Arial" w:cs="Arial"/>
          <w:b/>
          <w:color w:val="FF0000"/>
          <w:sz w:val="24"/>
          <w:szCs w:val="24"/>
        </w:rPr>
        <w:t xml:space="preserve"> </w:t>
      </w:r>
      <w:r w:rsidR="00E719E3" w:rsidRPr="00B21AC8">
        <w:rPr>
          <w:rFonts w:ascii="Arial" w:eastAsia="Arial" w:hAnsi="Arial" w:cs="Arial"/>
          <w:bCs/>
          <w:color w:val="FF0000"/>
          <w:sz w:val="24"/>
          <w:szCs w:val="24"/>
        </w:rPr>
        <w:t>[Liberty I &amp; II]</w:t>
      </w:r>
    </w:p>
    <w:p w14:paraId="26FAB878" w14:textId="77777777" w:rsidR="0069075D" w:rsidRDefault="0069075D" w:rsidP="0069075D">
      <w:pPr>
        <w:pStyle w:val="ListParagraph"/>
        <w:keepNext/>
        <w:keepLines/>
        <w:spacing w:after="0" w:line="240" w:lineRule="auto"/>
        <w:ind w:left="2880"/>
        <w:rPr>
          <w:rFonts w:ascii="Arial" w:eastAsia="Arial" w:hAnsi="Arial" w:cs="Arial"/>
          <w:b/>
          <w:bCs/>
          <w:i/>
          <w:iCs/>
          <w:sz w:val="24"/>
          <w:szCs w:val="24"/>
        </w:rPr>
      </w:pPr>
    </w:p>
    <w:p w14:paraId="748EB49D" w14:textId="7710DF13" w:rsidR="00A9768E" w:rsidRPr="0069075D" w:rsidRDefault="00D61D2D" w:rsidP="0069075D">
      <w:pPr>
        <w:keepNext/>
        <w:keepLines/>
        <w:spacing w:after="0" w:line="240" w:lineRule="auto"/>
        <w:ind w:left="2160"/>
        <w:rPr>
          <w:rFonts w:ascii="Arial" w:eastAsia="Arial" w:hAnsi="Arial" w:cs="Arial"/>
          <w:b/>
          <w:color w:val="000000"/>
          <w:sz w:val="24"/>
          <w:szCs w:val="24"/>
        </w:rPr>
      </w:pPr>
      <w:r w:rsidRPr="0069075D">
        <w:rPr>
          <w:rFonts w:ascii="Arial" w:eastAsia="Arial" w:hAnsi="Arial" w:cs="Arial"/>
          <w:b/>
          <w:bCs/>
          <w:i/>
          <w:iCs/>
          <w:sz w:val="24"/>
          <w:szCs w:val="24"/>
        </w:rPr>
        <w:t>Dr. Todd Alden Marshall</w:t>
      </w:r>
      <w:r w:rsidRPr="0069075D">
        <w:rPr>
          <w:rFonts w:ascii="Arial" w:eastAsia="Arial" w:hAnsi="Arial" w:cs="Arial"/>
          <w:sz w:val="24"/>
          <w:szCs w:val="24"/>
        </w:rPr>
        <w:t xml:space="preserve">, </w:t>
      </w:r>
      <w:proofErr w:type="gramStart"/>
      <w:r w:rsidRPr="0069075D">
        <w:rPr>
          <w:rFonts w:ascii="Arial" w:eastAsia="Arial" w:hAnsi="Arial" w:cs="Arial"/>
          <w:sz w:val="24"/>
          <w:szCs w:val="24"/>
        </w:rPr>
        <w:t>Equity</w:t>
      </w:r>
      <w:proofErr w:type="gramEnd"/>
      <w:r w:rsidRPr="0069075D">
        <w:rPr>
          <w:rFonts w:ascii="Arial" w:eastAsia="Arial" w:hAnsi="Arial" w:cs="Arial"/>
          <w:sz w:val="24"/>
          <w:szCs w:val="24"/>
        </w:rPr>
        <w:t xml:space="preserve"> and Inclusion Officer/CDO, </w:t>
      </w:r>
      <w:r w:rsidR="0069075D">
        <w:rPr>
          <w:rFonts w:ascii="Arial" w:eastAsia="Arial" w:hAnsi="Arial" w:cs="Arial"/>
          <w:sz w:val="24"/>
          <w:szCs w:val="24"/>
        </w:rPr>
        <w:t>MVCC</w:t>
      </w:r>
    </w:p>
    <w:p w14:paraId="0F00CD27" w14:textId="66CA016E" w:rsidR="00A9768E" w:rsidRPr="0069075D" w:rsidRDefault="00D61D2D" w:rsidP="0069075D">
      <w:pPr>
        <w:keepNext/>
        <w:keepLines/>
        <w:spacing w:before="240" w:after="240" w:line="240" w:lineRule="auto"/>
        <w:ind w:left="720"/>
        <w:rPr>
          <w:rFonts w:ascii="Arial" w:eastAsia="Arial" w:hAnsi="Arial" w:cs="Arial"/>
        </w:rPr>
      </w:pPr>
      <w:r w:rsidRPr="00AA0B25">
        <w:rPr>
          <w:rFonts w:ascii="Arial" w:eastAsia="Arial" w:hAnsi="Arial" w:cs="Arial"/>
        </w:rPr>
        <w:t>Chief Diversity Officers are continuing to become key stakeholders in promoting disability awareness and supporting existing accessibility programs on college campuses. It is imperative that we collaborate with coordinators and directors of accessibility. Our role in advancing cultural humility and cultural agility concerning disabilities extends beyond ADA and section 504. As CDO's we focus on equity and inclusion; however, how can we make sure that our work includes all students, regardless of their abilities? How can we be openly transparent in supporting and providing needed access and resources for students of all levels of abilities, ensuring that they are being treated fairly and feel like they belong?</w:t>
      </w:r>
    </w:p>
    <w:p w14:paraId="2CCAFA15" w14:textId="52B1F910" w:rsidR="00A9768E" w:rsidRDefault="0069075D" w:rsidP="0069075D">
      <w:pPr>
        <w:keepNext/>
        <w:keepLines/>
        <w:tabs>
          <w:tab w:val="left" w:pos="2070"/>
        </w:tabs>
        <w:spacing w:after="0" w:line="240" w:lineRule="auto"/>
        <w:rPr>
          <w:rFonts w:ascii="Arial" w:eastAsia="Arial" w:hAnsi="Arial" w:cs="Arial"/>
          <w:sz w:val="24"/>
          <w:szCs w:val="24"/>
        </w:rPr>
      </w:pPr>
      <w:r>
        <w:rPr>
          <w:rFonts w:ascii="Arial" w:eastAsia="Arial" w:hAnsi="Arial" w:cs="Arial"/>
          <w:sz w:val="24"/>
          <w:szCs w:val="24"/>
        </w:rPr>
        <w:tab/>
      </w:r>
      <w:r w:rsidR="00D61D2D" w:rsidRPr="00AA0B25">
        <w:rPr>
          <w:rFonts w:ascii="Arial" w:eastAsia="Arial" w:hAnsi="Arial" w:cs="Arial"/>
          <w:b/>
          <w:bCs/>
          <w:sz w:val="24"/>
          <w:szCs w:val="24"/>
        </w:rPr>
        <w:t xml:space="preserve">  1.2   </w:t>
      </w:r>
      <w:r w:rsidR="00D61D2D" w:rsidRPr="00AA0B25">
        <w:rPr>
          <w:rFonts w:ascii="Arial" w:eastAsia="Arial" w:hAnsi="Arial" w:cs="Arial"/>
          <w:b/>
          <w:bCs/>
          <w:sz w:val="24"/>
          <w:szCs w:val="24"/>
        </w:rPr>
        <w:tab/>
      </w:r>
      <w:r w:rsidR="00D61D2D">
        <w:rPr>
          <w:rFonts w:ascii="Arial" w:eastAsia="Arial" w:hAnsi="Arial" w:cs="Arial"/>
          <w:b/>
          <w:sz w:val="24"/>
          <w:szCs w:val="24"/>
        </w:rPr>
        <w:t>New Professionals Training</w:t>
      </w:r>
      <w:r w:rsidR="00D61D2D">
        <w:rPr>
          <w:rFonts w:ascii="Arial" w:eastAsia="Arial" w:hAnsi="Arial" w:cs="Arial"/>
          <w:sz w:val="24"/>
          <w:szCs w:val="24"/>
        </w:rPr>
        <w:t xml:space="preserve"> </w:t>
      </w:r>
      <w:r w:rsidR="00A92977" w:rsidRPr="00B21AC8">
        <w:rPr>
          <w:rFonts w:ascii="Arial" w:eastAsia="Arial" w:hAnsi="Arial" w:cs="Arial"/>
          <w:color w:val="FF0000"/>
          <w:sz w:val="24"/>
          <w:szCs w:val="24"/>
        </w:rPr>
        <w:t>[Liberty III &amp; IV]</w:t>
      </w:r>
    </w:p>
    <w:p w14:paraId="04CF7671" w14:textId="77777777" w:rsidR="0069075D" w:rsidRDefault="0069075D" w:rsidP="0069075D">
      <w:pPr>
        <w:keepNext/>
        <w:keepLines/>
        <w:tabs>
          <w:tab w:val="left" w:pos="2520"/>
        </w:tabs>
        <w:spacing w:after="0" w:line="240" w:lineRule="auto"/>
        <w:ind w:left="2880"/>
        <w:rPr>
          <w:rFonts w:ascii="Arial" w:eastAsia="Arial" w:hAnsi="Arial" w:cs="Arial"/>
          <w:b/>
          <w:bCs/>
          <w:i/>
          <w:iCs/>
          <w:sz w:val="24"/>
          <w:szCs w:val="24"/>
        </w:rPr>
      </w:pPr>
      <w:bookmarkStart w:id="3" w:name="_Hlk105157509"/>
    </w:p>
    <w:p w14:paraId="0C34CACA" w14:textId="749FED28" w:rsidR="00AA0B25" w:rsidRDefault="00D61D2D" w:rsidP="0069075D">
      <w:pPr>
        <w:keepNext/>
        <w:keepLines/>
        <w:tabs>
          <w:tab w:val="left" w:pos="2160"/>
        </w:tabs>
        <w:spacing w:after="0" w:line="240" w:lineRule="auto"/>
        <w:ind w:left="2160"/>
        <w:rPr>
          <w:rFonts w:ascii="Arial" w:eastAsia="Arial" w:hAnsi="Arial" w:cs="Arial"/>
          <w:sz w:val="24"/>
          <w:szCs w:val="24"/>
        </w:rPr>
      </w:pPr>
      <w:r w:rsidRPr="00AA0B25">
        <w:rPr>
          <w:rFonts w:ascii="Arial" w:eastAsia="Arial" w:hAnsi="Arial" w:cs="Arial"/>
          <w:b/>
          <w:bCs/>
          <w:i/>
          <w:iCs/>
          <w:sz w:val="24"/>
          <w:szCs w:val="24"/>
        </w:rPr>
        <w:t xml:space="preserve">Jean </w:t>
      </w:r>
      <w:proofErr w:type="spellStart"/>
      <w:r w:rsidRPr="00AA0B25">
        <w:rPr>
          <w:rFonts w:ascii="Arial" w:eastAsia="Arial" w:hAnsi="Arial" w:cs="Arial"/>
          <w:b/>
          <w:bCs/>
          <w:i/>
          <w:iCs/>
          <w:sz w:val="24"/>
          <w:szCs w:val="24"/>
        </w:rPr>
        <w:t>Vizvary</w:t>
      </w:r>
      <w:proofErr w:type="spellEnd"/>
      <w:r>
        <w:rPr>
          <w:rFonts w:ascii="Arial" w:eastAsia="Arial" w:hAnsi="Arial" w:cs="Arial"/>
          <w:sz w:val="24"/>
          <w:szCs w:val="24"/>
        </w:rPr>
        <w:t xml:space="preserve"> - NYSDSC Secretary - Director of Disability Resource Center, SUNY New Paltz </w:t>
      </w:r>
    </w:p>
    <w:p w14:paraId="56FBB0D7" w14:textId="0B661FA9" w:rsidR="00A9768E" w:rsidRDefault="00D61D2D" w:rsidP="0069075D">
      <w:pPr>
        <w:keepNext/>
        <w:keepLines/>
        <w:spacing w:after="0" w:line="240" w:lineRule="auto"/>
        <w:ind w:left="2160"/>
        <w:rPr>
          <w:rFonts w:ascii="Arial" w:eastAsia="Arial" w:hAnsi="Arial" w:cs="Arial"/>
          <w:sz w:val="24"/>
          <w:szCs w:val="24"/>
        </w:rPr>
      </w:pPr>
      <w:r w:rsidRPr="00AA0B25">
        <w:rPr>
          <w:rFonts w:ascii="Arial" w:eastAsia="Arial" w:hAnsi="Arial" w:cs="Arial"/>
          <w:b/>
          <w:bCs/>
          <w:i/>
          <w:iCs/>
          <w:sz w:val="24"/>
          <w:szCs w:val="24"/>
        </w:rPr>
        <w:lastRenderedPageBreak/>
        <w:t>Catherine Carlson</w:t>
      </w:r>
      <w:r>
        <w:rPr>
          <w:rFonts w:ascii="Arial" w:eastAsia="Arial" w:hAnsi="Arial" w:cs="Arial"/>
          <w:sz w:val="24"/>
          <w:szCs w:val="24"/>
        </w:rPr>
        <w:t xml:space="preserve"> - </w:t>
      </w:r>
      <w:bookmarkStart w:id="4" w:name="_Hlk105157133"/>
      <w:r>
        <w:rPr>
          <w:rFonts w:ascii="Arial" w:eastAsia="Arial" w:hAnsi="Arial" w:cs="Arial"/>
          <w:sz w:val="24"/>
          <w:szCs w:val="24"/>
        </w:rPr>
        <w:t xml:space="preserve">NYSDSC Past President - Director, Office of Accessibility Services, Columbia Greene Community College </w:t>
      </w:r>
      <w:bookmarkEnd w:id="4"/>
    </w:p>
    <w:bookmarkEnd w:id="3"/>
    <w:p w14:paraId="6D41D07C" w14:textId="77777777" w:rsidR="00AA0B25" w:rsidRDefault="00AA0B25">
      <w:pPr>
        <w:keepNext/>
        <w:keepLines/>
        <w:tabs>
          <w:tab w:val="left" w:pos="2520"/>
        </w:tabs>
        <w:spacing w:after="0" w:line="240" w:lineRule="auto"/>
        <w:ind w:left="810" w:hanging="90"/>
        <w:rPr>
          <w:rFonts w:ascii="Arial" w:eastAsia="Arial" w:hAnsi="Arial" w:cs="Arial"/>
          <w:sz w:val="24"/>
          <w:szCs w:val="24"/>
        </w:rPr>
      </w:pPr>
    </w:p>
    <w:p w14:paraId="10BC0E3D" w14:textId="0D861E37" w:rsidR="00A9768E" w:rsidRPr="00AA0B25" w:rsidRDefault="00D61D2D">
      <w:pPr>
        <w:keepNext/>
        <w:keepLines/>
        <w:tabs>
          <w:tab w:val="left" w:pos="2520"/>
        </w:tabs>
        <w:spacing w:after="0" w:line="240" w:lineRule="auto"/>
        <w:ind w:left="810" w:hanging="90"/>
        <w:rPr>
          <w:rFonts w:ascii="Arial" w:eastAsia="Arial" w:hAnsi="Arial" w:cs="Arial"/>
        </w:rPr>
      </w:pPr>
      <w:r w:rsidRPr="00AA0B25">
        <w:rPr>
          <w:rFonts w:ascii="Arial" w:eastAsia="Arial" w:hAnsi="Arial" w:cs="Arial"/>
        </w:rPr>
        <w:t xml:space="preserve">This session will be a “mini boot camp” for new professionals; covering the topics that are most useful and helpful to people new to disability-related work in higher education. </w:t>
      </w:r>
    </w:p>
    <w:p w14:paraId="197AF462" w14:textId="77777777" w:rsidR="00A9768E" w:rsidRPr="00AA0B25" w:rsidRDefault="00A9768E">
      <w:pPr>
        <w:keepNext/>
        <w:keepLines/>
        <w:tabs>
          <w:tab w:val="left" w:pos="2520"/>
        </w:tabs>
        <w:spacing w:after="0" w:line="240" w:lineRule="auto"/>
        <w:ind w:left="2160"/>
        <w:jc w:val="both"/>
        <w:rPr>
          <w:rFonts w:ascii="Arial" w:eastAsia="Arial" w:hAnsi="Arial" w:cs="Arial"/>
        </w:rPr>
      </w:pPr>
    </w:p>
    <w:p w14:paraId="1CFE0C40" w14:textId="120CC1D0" w:rsidR="00A9768E" w:rsidRDefault="00D61D2D">
      <w:pPr>
        <w:keepNext/>
        <w:keepLines/>
        <w:spacing w:after="0" w:line="240" w:lineRule="auto"/>
        <w:rPr>
          <w:rFonts w:ascii="Arial" w:eastAsia="Arial" w:hAnsi="Arial" w:cs="Arial"/>
          <w:sz w:val="24"/>
          <w:szCs w:val="24"/>
        </w:rPr>
      </w:pPr>
      <w:r w:rsidRPr="00847060">
        <w:rPr>
          <w:rFonts w:ascii="Arial" w:eastAsia="Arial" w:hAnsi="Arial" w:cs="Arial"/>
          <w:b/>
          <w:bCs/>
          <w:sz w:val="24"/>
          <w:szCs w:val="24"/>
        </w:rPr>
        <w:t>12:30 to 1:25</w:t>
      </w:r>
      <w:r w:rsidR="00847060" w:rsidRPr="00847060">
        <w:rPr>
          <w:rFonts w:ascii="Arial" w:eastAsia="Arial" w:hAnsi="Arial" w:cs="Arial"/>
          <w:b/>
          <w:bCs/>
          <w:sz w:val="24"/>
          <w:szCs w:val="24"/>
        </w:rPr>
        <w:t xml:space="preserve"> </w:t>
      </w:r>
      <w:r w:rsidRPr="00847060">
        <w:rPr>
          <w:rFonts w:ascii="Arial" w:eastAsia="Arial" w:hAnsi="Arial" w:cs="Arial"/>
          <w:b/>
          <w:bCs/>
          <w:sz w:val="24"/>
          <w:szCs w:val="24"/>
        </w:rPr>
        <w:t>pm</w:t>
      </w:r>
      <w:r>
        <w:rPr>
          <w:rFonts w:ascii="Arial" w:eastAsia="Arial" w:hAnsi="Arial" w:cs="Arial"/>
          <w:b/>
          <w:sz w:val="24"/>
          <w:szCs w:val="24"/>
        </w:rPr>
        <w:t xml:space="preserve"> </w:t>
      </w:r>
      <w:r>
        <w:rPr>
          <w:rFonts w:ascii="Arial" w:eastAsia="Arial" w:hAnsi="Arial" w:cs="Arial"/>
          <w:b/>
          <w:sz w:val="24"/>
          <w:szCs w:val="24"/>
        </w:rPr>
        <w:tab/>
        <w:t>Lunch</w:t>
      </w:r>
      <w:r w:rsidR="00A92977">
        <w:rPr>
          <w:rFonts w:ascii="Arial" w:eastAsia="Arial" w:hAnsi="Arial" w:cs="Arial"/>
          <w:b/>
          <w:sz w:val="24"/>
          <w:szCs w:val="24"/>
        </w:rPr>
        <w:t xml:space="preserve"> </w:t>
      </w:r>
      <w:r w:rsidR="00A92977" w:rsidRPr="00B21AC8">
        <w:rPr>
          <w:rFonts w:ascii="Arial" w:eastAsia="Arial" w:hAnsi="Arial" w:cs="Arial"/>
          <w:bCs/>
          <w:color w:val="FF0000"/>
          <w:sz w:val="24"/>
          <w:szCs w:val="24"/>
        </w:rPr>
        <w:t>[Liberty I &amp; II]</w:t>
      </w:r>
    </w:p>
    <w:p w14:paraId="5928B303" w14:textId="77777777" w:rsidR="00A9768E" w:rsidRDefault="00A9768E">
      <w:pPr>
        <w:keepNext/>
        <w:keepLines/>
        <w:spacing w:after="0" w:line="240" w:lineRule="auto"/>
        <w:rPr>
          <w:rFonts w:ascii="Arial" w:eastAsia="Arial" w:hAnsi="Arial" w:cs="Arial"/>
          <w:sz w:val="24"/>
          <w:szCs w:val="24"/>
        </w:rPr>
      </w:pPr>
    </w:p>
    <w:p w14:paraId="09686A09" w14:textId="26B0B16D" w:rsidR="00A9768E" w:rsidRDefault="00847060">
      <w:pPr>
        <w:keepNext/>
        <w:keepLines/>
        <w:spacing w:after="0" w:line="240" w:lineRule="auto"/>
        <w:rPr>
          <w:rFonts w:ascii="Arial" w:eastAsia="Arial" w:hAnsi="Arial" w:cs="Arial"/>
          <w:b/>
          <w:bCs/>
          <w:sz w:val="24"/>
          <w:szCs w:val="24"/>
        </w:rPr>
      </w:pPr>
      <w:r w:rsidRPr="00847060">
        <w:rPr>
          <w:rFonts w:ascii="Arial" w:eastAsia="Arial" w:hAnsi="Arial" w:cs="Arial"/>
          <w:b/>
          <w:bCs/>
          <w:sz w:val="24"/>
          <w:szCs w:val="24"/>
        </w:rPr>
        <w:t>0</w:t>
      </w:r>
      <w:r w:rsidR="00D61D2D" w:rsidRPr="00847060">
        <w:rPr>
          <w:rFonts w:ascii="Arial" w:eastAsia="Arial" w:hAnsi="Arial" w:cs="Arial"/>
          <w:b/>
          <w:bCs/>
          <w:sz w:val="24"/>
          <w:szCs w:val="24"/>
        </w:rPr>
        <w:t>1:30 to 2:20</w:t>
      </w:r>
      <w:r w:rsidRPr="00847060">
        <w:rPr>
          <w:rFonts w:ascii="Arial" w:eastAsia="Arial" w:hAnsi="Arial" w:cs="Arial"/>
          <w:b/>
          <w:bCs/>
          <w:sz w:val="24"/>
          <w:szCs w:val="24"/>
        </w:rPr>
        <w:t xml:space="preserve"> </w:t>
      </w:r>
      <w:r w:rsidR="00D61D2D" w:rsidRPr="00847060">
        <w:rPr>
          <w:rFonts w:ascii="Arial" w:eastAsia="Arial" w:hAnsi="Arial" w:cs="Arial"/>
          <w:b/>
          <w:bCs/>
          <w:sz w:val="24"/>
          <w:szCs w:val="24"/>
        </w:rPr>
        <w:t>pm</w:t>
      </w:r>
      <w:r w:rsidR="00D61D2D">
        <w:rPr>
          <w:rFonts w:ascii="Arial" w:eastAsia="Arial" w:hAnsi="Arial" w:cs="Arial"/>
          <w:sz w:val="24"/>
          <w:szCs w:val="24"/>
        </w:rPr>
        <w:tab/>
      </w:r>
      <w:r w:rsidR="00D61D2D" w:rsidRPr="00847060">
        <w:rPr>
          <w:rFonts w:ascii="Arial" w:eastAsia="Arial" w:hAnsi="Arial" w:cs="Arial"/>
          <w:b/>
          <w:bCs/>
          <w:sz w:val="24"/>
          <w:szCs w:val="24"/>
        </w:rPr>
        <w:t xml:space="preserve">Concurrent Session </w:t>
      </w:r>
      <w:r>
        <w:rPr>
          <w:rFonts w:ascii="Arial" w:eastAsia="Arial" w:hAnsi="Arial" w:cs="Arial"/>
          <w:b/>
          <w:bCs/>
          <w:sz w:val="24"/>
          <w:szCs w:val="24"/>
        </w:rPr>
        <w:t>#</w:t>
      </w:r>
      <w:r w:rsidR="00D61D2D" w:rsidRPr="00847060">
        <w:rPr>
          <w:rFonts w:ascii="Arial" w:eastAsia="Arial" w:hAnsi="Arial" w:cs="Arial"/>
          <w:b/>
          <w:bCs/>
          <w:sz w:val="24"/>
          <w:szCs w:val="24"/>
        </w:rPr>
        <w:t>2</w:t>
      </w:r>
      <w:r w:rsidR="00A92977">
        <w:rPr>
          <w:rFonts w:ascii="Arial" w:eastAsia="Arial" w:hAnsi="Arial" w:cs="Arial"/>
          <w:b/>
          <w:bCs/>
          <w:sz w:val="24"/>
          <w:szCs w:val="24"/>
        </w:rPr>
        <w:t xml:space="preserve"> </w:t>
      </w:r>
    </w:p>
    <w:p w14:paraId="15E1798A" w14:textId="77777777" w:rsidR="00847060" w:rsidRPr="00847060" w:rsidRDefault="00847060">
      <w:pPr>
        <w:keepNext/>
        <w:keepLines/>
        <w:spacing w:after="0" w:line="240" w:lineRule="auto"/>
        <w:rPr>
          <w:rFonts w:ascii="Arial" w:eastAsia="Arial" w:hAnsi="Arial" w:cs="Arial"/>
          <w:b/>
          <w:bCs/>
          <w:sz w:val="24"/>
          <w:szCs w:val="24"/>
        </w:rPr>
      </w:pPr>
    </w:p>
    <w:p w14:paraId="05B89CFC" w14:textId="639377A4" w:rsidR="00A9768E" w:rsidRDefault="00D61D2D">
      <w:pPr>
        <w:keepNext/>
        <w:keepLines/>
        <w:spacing w:after="0" w:line="240" w:lineRule="auto"/>
        <w:ind w:left="2160"/>
        <w:rPr>
          <w:rFonts w:ascii="Arial" w:eastAsia="Arial" w:hAnsi="Arial" w:cs="Arial"/>
          <w:b/>
          <w:sz w:val="24"/>
          <w:szCs w:val="24"/>
        </w:rPr>
      </w:pPr>
      <w:r>
        <w:rPr>
          <w:rFonts w:ascii="Arial" w:eastAsia="Arial" w:hAnsi="Arial" w:cs="Arial"/>
          <w:b/>
          <w:sz w:val="24"/>
          <w:szCs w:val="24"/>
        </w:rPr>
        <w:t>2.1</w:t>
      </w:r>
      <w:r>
        <w:rPr>
          <w:rFonts w:ascii="Arial" w:eastAsia="Arial" w:hAnsi="Arial" w:cs="Arial"/>
          <w:b/>
          <w:sz w:val="24"/>
          <w:szCs w:val="24"/>
        </w:rPr>
        <w:tab/>
        <w:t xml:space="preserve">Remote Learning as an Accommodation </w:t>
      </w:r>
      <w:r w:rsidR="00E719E3" w:rsidRPr="00B21AC8">
        <w:rPr>
          <w:rFonts w:ascii="Arial" w:eastAsia="Arial" w:hAnsi="Arial" w:cs="Arial"/>
          <w:color w:val="FF0000"/>
          <w:sz w:val="24"/>
          <w:szCs w:val="24"/>
        </w:rPr>
        <w:t>[Liberty I &amp; II]</w:t>
      </w:r>
      <w:r w:rsidRPr="00B21AC8">
        <w:rPr>
          <w:rFonts w:ascii="Arial" w:eastAsia="Arial" w:hAnsi="Arial" w:cs="Arial"/>
          <w:b/>
          <w:color w:val="FF0000"/>
          <w:sz w:val="24"/>
          <w:szCs w:val="24"/>
        </w:rPr>
        <w:t xml:space="preserve"> </w:t>
      </w:r>
    </w:p>
    <w:p w14:paraId="54FB57D6" w14:textId="77777777" w:rsidR="0069075D" w:rsidRDefault="0069075D">
      <w:pPr>
        <w:keepNext/>
        <w:keepLines/>
        <w:spacing w:after="0" w:line="240" w:lineRule="auto"/>
        <w:ind w:left="2880"/>
        <w:rPr>
          <w:rFonts w:ascii="Arial" w:eastAsia="Arial" w:hAnsi="Arial" w:cs="Arial"/>
          <w:b/>
          <w:bCs/>
          <w:i/>
          <w:iCs/>
          <w:sz w:val="24"/>
          <w:szCs w:val="24"/>
        </w:rPr>
      </w:pPr>
    </w:p>
    <w:p w14:paraId="2BECF18C" w14:textId="77777777" w:rsidR="0069075D" w:rsidRDefault="00D61D2D" w:rsidP="0069075D">
      <w:pPr>
        <w:keepNext/>
        <w:keepLines/>
        <w:spacing w:after="0" w:line="240" w:lineRule="auto"/>
        <w:ind w:left="1440" w:firstLine="720"/>
        <w:rPr>
          <w:rFonts w:ascii="Arial" w:eastAsia="Arial" w:hAnsi="Arial" w:cs="Arial"/>
          <w:sz w:val="24"/>
          <w:szCs w:val="24"/>
        </w:rPr>
      </w:pPr>
      <w:r w:rsidRPr="00AA0B25">
        <w:rPr>
          <w:rFonts w:ascii="Arial" w:eastAsia="Arial" w:hAnsi="Arial" w:cs="Arial"/>
          <w:b/>
          <w:bCs/>
          <w:i/>
          <w:iCs/>
          <w:sz w:val="24"/>
          <w:szCs w:val="24"/>
        </w:rPr>
        <w:t>Don Pool</w:t>
      </w:r>
      <w:r>
        <w:rPr>
          <w:rFonts w:ascii="Arial" w:eastAsia="Arial" w:hAnsi="Arial" w:cs="Arial"/>
          <w:sz w:val="24"/>
          <w:szCs w:val="24"/>
        </w:rPr>
        <w:t>, NYSDSC President - Jamestown Community College</w:t>
      </w:r>
    </w:p>
    <w:p w14:paraId="28E33B11" w14:textId="56E1B516" w:rsidR="00A9768E" w:rsidRDefault="00D61D2D" w:rsidP="0069075D">
      <w:pPr>
        <w:keepNext/>
        <w:keepLines/>
        <w:spacing w:after="0" w:line="240" w:lineRule="auto"/>
        <w:ind w:left="2160"/>
        <w:rPr>
          <w:rFonts w:ascii="Arial" w:eastAsia="Arial" w:hAnsi="Arial" w:cs="Arial"/>
          <w:sz w:val="24"/>
          <w:szCs w:val="24"/>
        </w:rPr>
      </w:pPr>
      <w:r w:rsidRPr="00AA0B25">
        <w:rPr>
          <w:rFonts w:ascii="Arial" w:eastAsia="Arial" w:hAnsi="Arial" w:cs="Arial"/>
          <w:b/>
          <w:bCs/>
          <w:i/>
          <w:iCs/>
          <w:sz w:val="24"/>
          <w:szCs w:val="24"/>
        </w:rPr>
        <w:t>DeAnne Martocci</w:t>
      </w:r>
      <w:r w:rsidR="00AA0B25">
        <w:rPr>
          <w:rFonts w:ascii="Arial" w:eastAsia="Arial" w:hAnsi="Arial" w:cs="Arial"/>
          <w:sz w:val="24"/>
          <w:szCs w:val="24"/>
        </w:rPr>
        <w:t xml:space="preserve">, </w:t>
      </w:r>
      <w:bookmarkStart w:id="5" w:name="_Hlk105157642"/>
      <w:r>
        <w:rPr>
          <w:rFonts w:ascii="Arial" w:eastAsia="Arial" w:hAnsi="Arial" w:cs="Arial"/>
          <w:sz w:val="24"/>
          <w:szCs w:val="24"/>
        </w:rPr>
        <w:t xml:space="preserve">NYSDSC President Elect - HVCC </w:t>
      </w:r>
      <w:r w:rsidR="00AA0B25">
        <w:rPr>
          <w:rFonts w:ascii="Arial" w:eastAsia="Arial" w:hAnsi="Arial" w:cs="Arial"/>
          <w:sz w:val="24"/>
          <w:szCs w:val="24"/>
        </w:rPr>
        <w:t>Director</w:t>
      </w:r>
      <w:r>
        <w:rPr>
          <w:rFonts w:ascii="Arial" w:eastAsia="Arial" w:hAnsi="Arial" w:cs="Arial"/>
          <w:sz w:val="24"/>
          <w:szCs w:val="24"/>
        </w:rPr>
        <w:t xml:space="preserve"> of Center for Access and Assistive Technology</w:t>
      </w:r>
    </w:p>
    <w:bookmarkEnd w:id="5"/>
    <w:p w14:paraId="7A1E27C7" w14:textId="77777777" w:rsidR="00AA0B25" w:rsidRDefault="00AA0B25">
      <w:pPr>
        <w:keepNext/>
        <w:keepLines/>
        <w:spacing w:after="0" w:line="240" w:lineRule="auto"/>
        <w:ind w:left="2880"/>
        <w:rPr>
          <w:rFonts w:ascii="Arial" w:eastAsia="Arial" w:hAnsi="Arial" w:cs="Arial"/>
          <w:sz w:val="24"/>
          <w:szCs w:val="24"/>
        </w:rPr>
      </w:pPr>
    </w:p>
    <w:p w14:paraId="305DC3DC" w14:textId="77777777" w:rsidR="00A9768E" w:rsidRPr="00AA0B25" w:rsidRDefault="00D61D2D">
      <w:pPr>
        <w:keepNext/>
        <w:keepLines/>
        <w:spacing w:after="0" w:line="240" w:lineRule="auto"/>
        <w:ind w:left="720"/>
        <w:rPr>
          <w:rFonts w:ascii="Arial" w:eastAsia="Arial" w:hAnsi="Arial" w:cs="Arial"/>
        </w:rPr>
      </w:pPr>
      <w:r w:rsidRPr="00AA0B25">
        <w:rPr>
          <w:rFonts w:ascii="Arial" w:eastAsia="Arial" w:hAnsi="Arial" w:cs="Arial"/>
        </w:rPr>
        <w:t xml:space="preserve">Remote learning is new to Many of us. Many schools are seeing an uptick in requests for students to attend traditional classes remotely. Is this an appropriate accommodation? Is it a fundamental alteration? Is it doable? Because this is new territory, there are no good, solid answers. In a group discussion, we will explore this topic and attempt to come to a collective consensus on how to </w:t>
      </w:r>
      <w:proofErr w:type="gramStart"/>
      <w:r w:rsidRPr="00AA0B25">
        <w:rPr>
          <w:rFonts w:ascii="Arial" w:eastAsia="Arial" w:hAnsi="Arial" w:cs="Arial"/>
        </w:rPr>
        <w:t>enter into</w:t>
      </w:r>
      <w:proofErr w:type="gramEnd"/>
      <w:r w:rsidRPr="00AA0B25">
        <w:rPr>
          <w:rFonts w:ascii="Arial" w:eastAsia="Arial" w:hAnsi="Arial" w:cs="Arial"/>
        </w:rPr>
        <w:t xml:space="preserve"> these discussions with students, faculty and staff, and how to determine if, when, and how this may be appropriate. </w:t>
      </w:r>
    </w:p>
    <w:p w14:paraId="182F89BE" w14:textId="77777777" w:rsidR="00A9768E" w:rsidRDefault="00A9768E">
      <w:pPr>
        <w:keepNext/>
        <w:keepLines/>
        <w:spacing w:after="0" w:line="240" w:lineRule="auto"/>
        <w:rPr>
          <w:rFonts w:ascii="Arial" w:eastAsia="Arial" w:hAnsi="Arial" w:cs="Arial"/>
          <w:sz w:val="24"/>
          <w:szCs w:val="24"/>
        </w:rPr>
      </w:pPr>
    </w:p>
    <w:p w14:paraId="72C4080D" w14:textId="7BAF2A04" w:rsidR="00A9768E" w:rsidRDefault="00D61D2D">
      <w:pPr>
        <w:keepNext/>
        <w:keepLines/>
        <w:tabs>
          <w:tab w:val="left" w:pos="2520"/>
        </w:tabs>
        <w:spacing w:after="0" w:line="240" w:lineRule="auto"/>
        <w:ind w:left="2160" w:hanging="90"/>
        <w:rPr>
          <w:rFonts w:ascii="Arial" w:eastAsia="Arial" w:hAnsi="Arial" w:cs="Arial"/>
          <w:sz w:val="24"/>
          <w:szCs w:val="24"/>
        </w:rPr>
      </w:pPr>
      <w:r w:rsidRPr="00AA0B25">
        <w:rPr>
          <w:rFonts w:ascii="Arial" w:eastAsia="Arial" w:hAnsi="Arial" w:cs="Arial"/>
          <w:b/>
          <w:bCs/>
          <w:sz w:val="24"/>
          <w:szCs w:val="24"/>
        </w:rPr>
        <w:t xml:space="preserve">  2.2   </w:t>
      </w:r>
      <w:r w:rsidRPr="00AA0B25">
        <w:rPr>
          <w:rFonts w:ascii="Arial" w:eastAsia="Arial" w:hAnsi="Arial" w:cs="Arial"/>
          <w:b/>
          <w:bCs/>
          <w:sz w:val="24"/>
          <w:szCs w:val="24"/>
        </w:rPr>
        <w:tab/>
      </w:r>
      <w:r>
        <w:rPr>
          <w:rFonts w:ascii="Arial" w:eastAsia="Arial" w:hAnsi="Arial" w:cs="Arial"/>
          <w:b/>
          <w:sz w:val="24"/>
          <w:szCs w:val="24"/>
        </w:rPr>
        <w:t>New Professionals Training</w:t>
      </w:r>
      <w:r>
        <w:rPr>
          <w:rFonts w:ascii="Arial" w:eastAsia="Arial" w:hAnsi="Arial" w:cs="Arial"/>
          <w:sz w:val="24"/>
          <w:szCs w:val="24"/>
        </w:rPr>
        <w:t xml:space="preserve"> Continued</w:t>
      </w:r>
      <w:r w:rsidR="00A92977">
        <w:rPr>
          <w:rFonts w:ascii="Arial" w:eastAsia="Arial" w:hAnsi="Arial" w:cs="Arial"/>
          <w:sz w:val="24"/>
          <w:szCs w:val="24"/>
        </w:rPr>
        <w:t xml:space="preserve"> </w:t>
      </w:r>
      <w:r w:rsidR="00A92977" w:rsidRPr="00B21AC8">
        <w:rPr>
          <w:rFonts w:ascii="Arial" w:eastAsia="Arial" w:hAnsi="Arial" w:cs="Arial"/>
          <w:color w:val="FF0000"/>
          <w:sz w:val="24"/>
          <w:szCs w:val="24"/>
        </w:rPr>
        <w:t>[Liberty I</w:t>
      </w:r>
      <w:r w:rsidR="00A92977" w:rsidRPr="00B21AC8">
        <w:rPr>
          <w:rFonts w:ascii="Arial" w:eastAsia="Arial" w:hAnsi="Arial" w:cs="Arial"/>
          <w:color w:val="FF0000"/>
          <w:sz w:val="24"/>
          <w:szCs w:val="24"/>
        </w:rPr>
        <w:t>II</w:t>
      </w:r>
      <w:r w:rsidR="00A92977" w:rsidRPr="00B21AC8">
        <w:rPr>
          <w:rFonts w:ascii="Arial" w:eastAsia="Arial" w:hAnsi="Arial" w:cs="Arial"/>
          <w:color w:val="FF0000"/>
          <w:sz w:val="24"/>
          <w:szCs w:val="24"/>
        </w:rPr>
        <w:t xml:space="preserve"> &amp; I</w:t>
      </w:r>
      <w:r w:rsidR="00A92977" w:rsidRPr="00B21AC8">
        <w:rPr>
          <w:rFonts w:ascii="Arial" w:eastAsia="Arial" w:hAnsi="Arial" w:cs="Arial"/>
          <w:color w:val="FF0000"/>
          <w:sz w:val="24"/>
          <w:szCs w:val="24"/>
        </w:rPr>
        <w:t>V</w:t>
      </w:r>
      <w:r w:rsidR="00A92977" w:rsidRPr="00B21AC8">
        <w:rPr>
          <w:rFonts w:ascii="Arial" w:eastAsia="Arial" w:hAnsi="Arial" w:cs="Arial"/>
          <w:color w:val="FF0000"/>
          <w:sz w:val="24"/>
          <w:szCs w:val="24"/>
        </w:rPr>
        <w:t>]</w:t>
      </w:r>
    </w:p>
    <w:p w14:paraId="1BD6B91F" w14:textId="77777777" w:rsidR="0069075D" w:rsidRDefault="0069075D" w:rsidP="0069075D">
      <w:pPr>
        <w:keepNext/>
        <w:keepLines/>
        <w:tabs>
          <w:tab w:val="left" w:pos="2520"/>
        </w:tabs>
        <w:spacing w:after="0" w:line="240" w:lineRule="auto"/>
        <w:ind w:left="2520"/>
        <w:rPr>
          <w:rFonts w:ascii="Arial" w:eastAsia="Arial" w:hAnsi="Arial" w:cs="Arial"/>
          <w:b/>
          <w:bCs/>
          <w:i/>
          <w:iCs/>
          <w:sz w:val="24"/>
          <w:szCs w:val="24"/>
        </w:rPr>
      </w:pPr>
    </w:p>
    <w:p w14:paraId="39B6D72D" w14:textId="5716AC24" w:rsidR="00AA0B25" w:rsidRDefault="00AA0B25" w:rsidP="0069075D">
      <w:pPr>
        <w:keepNext/>
        <w:keepLines/>
        <w:spacing w:after="0" w:line="240" w:lineRule="auto"/>
        <w:ind w:left="2250"/>
        <w:rPr>
          <w:rFonts w:ascii="Arial" w:eastAsia="Arial" w:hAnsi="Arial" w:cs="Arial"/>
          <w:sz w:val="24"/>
          <w:szCs w:val="24"/>
        </w:rPr>
      </w:pPr>
      <w:r w:rsidRPr="00AA0B25">
        <w:rPr>
          <w:rFonts w:ascii="Arial" w:eastAsia="Arial" w:hAnsi="Arial" w:cs="Arial"/>
          <w:b/>
          <w:bCs/>
          <w:i/>
          <w:iCs/>
          <w:sz w:val="24"/>
          <w:szCs w:val="24"/>
        </w:rPr>
        <w:t xml:space="preserve">Jean </w:t>
      </w:r>
      <w:proofErr w:type="spellStart"/>
      <w:r w:rsidRPr="00AA0B25">
        <w:rPr>
          <w:rFonts w:ascii="Arial" w:eastAsia="Arial" w:hAnsi="Arial" w:cs="Arial"/>
          <w:b/>
          <w:bCs/>
          <w:i/>
          <w:iCs/>
          <w:sz w:val="24"/>
          <w:szCs w:val="24"/>
        </w:rPr>
        <w:t>Vizvary</w:t>
      </w:r>
      <w:proofErr w:type="spellEnd"/>
      <w:r>
        <w:rPr>
          <w:rFonts w:ascii="Arial" w:eastAsia="Arial" w:hAnsi="Arial" w:cs="Arial"/>
          <w:sz w:val="24"/>
          <w:szCs w:val="24"/>
        </w:rPr>
        <w:t xml:space="preserve"> - NYSDSC Secretary - Director of Disability Resource Center, SUNY New Paltz </w:t>
      </w:r>
    </w:p>
    <w:p w14:paraId="3669A3E7" w14:textId="698CBC0A" w:rsidR="00AA0B25" w:rsidRDefault="00AA0B25" w:rsidP="0069075D">
      <w:pPr>
        <w:keepNext/>
        <w:keepLines/>
        <w:tabs>
          <w:tab w:val="left" w:pos="2250"/>
          <w:tab w:val="left" w:pos="2340"/>
        </w:tabs>
        <w:spacing w:after="0" w:line="240" w:lineRule="auto"/>
        <w:ind w:left="2250"/>
        <w:rPr>
          <w:rFonts w:ascii="Arial" w:eastAsia="Arial" w:hAnsi="Arial" w:cs="Arial"/>
          <w:sz w:val="24"/>
          <w:szCs w:val="24"/>
        </w:rPr>
      </w:pPr>
      <w:r w:rsidRPr="00AA0B25">
        <w:rPr>
          <w:rFonts w:ascii="Arial" w:eastAsia="Arial" w:hAnsi="Arial" w:cs="Arial"/>
          <w:b/>
          <w:bCs/>
          <w:i/>
          <w:iCs/>
          <w:sz w:val="24"/>
          <w:szCs w:val="24"/>
        </w:rPr>
        <w:t>Catherine Carlson</w:t>
      </w:r>
      <w:r>
        <w:rPr>
          <w:rFonts w:ascii="Arial" w:eastAsia="Arial" w:hAnsi="Arial" w:cs="Arial"/>
          <w:sz w:val="24"/>
          <w:szCs w:val="24"/>
        </w:rPr>
        <w:t xml:space="preserve"> - NYSDSC Past President - Director, Office of Accessibility Services, Columbia Greene Community College </w:t>
      </w:r>
    </w:p>
    <w:p w14:paraId="7AA96C45" w14:textId="77777777" w:rsidR="0069075D" w:rsidRDefault="0069075D">
      <w:pPr>
        <w:keepNext/>
        <w:keepLines/>
        <w:tabs>
          <w:tab w:val="left" w:pos="2520"/>
        </w:tabs>
        <w:spacing w:after="0" w:line="240" w:lineRule="auto"/>
        <w:ind w:left="810" w:hanging="90"/>
        <w:rPr>
          <w:rFonts w:ascii="Arial" w:eastAsia="Arial" w:hAnsi="Arial" w:cs="Arial"/>
          <w:sz w:val="24"/>
          <w:szCs w:val="24"/>
        </w:rPr>
      </w:pPr>
    </w:p>
    <w:p w14:paraId="4AAB4349" w14:textId="587FD3E4" w:rsidR="00A9768E" w:rsidRDefault="00D61D2D" w:rsidP="00847060">
      <w:pPr>
        <w:keepNext/>
        <w:keepLines/>
        <w:tabs>
          <w:tab w:val="left" w:pos="720"/>
          <w:tab w:val="left" w:pos="2520"/>
        </w:tabs>
        <w:spacing w:after="0" w:line="240" w:lineRule="auto"/>
        <w:ind w:left="720"/>
        <w:rPr>
          <w:rFonts w:ascii="Arial" w:eastAsia="Arial" w:hAnsi="Arial" w:cs="Arial"/>
        </w:rPr>
      </w:pPr>
      <w:r w:rsidRPr="0069075D">
        <w:rPr>
          <w:rFonts w:ascii="Arial" w:eastAsia="Arial" w:hAnsi="Arial" w:cs="Arial"/>
        </w:rPr>
        <w:t xml:space="preserve">This session will be </w:t>
      </w:r>
      <w:r w:rsidR="0069075D" w:rsidRPr="0069075D">
        <w:rPr>
          <w:rFonts w:ascii="Arial" w:eastAsia="Arial" w:hAnsi="Arial" w:cs="Arial"/>
        </w:rPr>
        <w:t>the continuation of the</w:t>
      </w:r>
      <w:r w:rsidRPr="0069075D">
        <w:rPr>
          <w:rFonts w:ascii="Arial" w:eastAsia="Arial" w:hAnsi="Arial" w:cs="Arial"/>
        </w:rPr>
        <w:t xml:space="preserve"> “mini boot camp” for new professionals; covering the topics</w:t>
      </w:r>
      <w:r w:rsidR="00847060">
        <w:rPr>
          <w:rFonts w:ascii="Arial" w:eastAsia="Arial" w:hAnsi="Arial" w:cs="Arial"/>
        </w:rPr>
        <w:t xml:space="preserve"> </w:t>
      </w:r>
      <w:r w:rsidRPr="0069075D">
        <w:rPr>
          <w:rFonts w:ascii="Arial" w:eastAsia="Arial" w:hAnsi="Arial" w:cs="Arial"/>
        </w:rPr>
        <w:t xml:space="preserve">that are most useful and helpful to people new to disability-related work in higher education. </w:t>
      </w:r>
    </w:p>
    <w:p w14:paraId="7B5EB824" w14:textId="77777777" w:rsidR="0069075D" w:rsidRPr="0069075D" w:rsidRDefault="0069075D" w:rsidP="0069075D">
      <w:pPr>
        <w:keepNext/>
        <w:keepLines/>
        <w:tabs>
          <w:tab w:val="left" w:pos="2520"/>
        </w:tabs>
        <w:spacing w:after="0" w:line="240" w:lineRule="auto"/>
        <w:ind w:left="810" w:hanging="90"/>
        <w:rPr>
          <w:rFonts w:ascii="Arial" w:eastAsia="Arial" w:hAnsi="Arial" w:cs="Arial"/>
        </w:rPr>
      </w:pPr>
    </w:p>
    <w:p w14:paraId="27413764" w14:textId="77777777" w:rsidR="00A9768E" w:rsidRDefault="00A9768E">
      <w:pPr>
        <w:keepNext/>
        <w:keepLines/>
        <w:spacing w:after="0" w:line="240" w:lineRule="auto"/>
        <w:rPr>
          <w:rFonts w:ascii="Arial" w:eastAsia="Arial" w:hAnsi="Arial" w:cs="Arial"/>
          <w:sz w:val="24"/>
          <w:szCs w:val="24"/>
        </w:rPr>
      </w:pPr>
    </w:p>
    <w:p w14:paraId="0BF6B213" w14:textId="4657FDE2" w:rsidR="00A9768E" w:rsidRPr="00847060" w:rsidRDefault="00847060">
      <w:pPr>
        <w:keepNext/>
        <w:keepLines/>
        <w:spacing w:after="0" w:line="240" w:lineRule="auto"/>
        <w:rPr>
          <w:rFonts w:ascii="Arial" w:eastAsia="Arial" w:hAnsi="Arial" w:cs="Arial"/>
          <w:b/>
          <w:bCs/>
          <w:sz w:val="24"/>
          <w:szCs w:val="24"/>
        </w:rPr>
      </w:pPr>
      <w:r w:rsidRPr="00847060">
        <w:rPr>
          <w:rFonts w:ascii="Arial" w:eastAsia="Arial" w:hAnsi="Arial" w:cs="Arial"/>
          <w:b/>
          <w:bCs/>
          <w:sz w:val="24"/>
          <w:szCs w:val="24"/>
        </w:rPr>
        <w:t>0</w:t>
      </w:r>
      <w:r w:rsidR="00D61D2D" w:rsidRPr="00847060">
        <w:rPr>
          <w:rFonts w:ascii="Arial" w:eastAsia="Arial" w:hAnsi="Arial" w:cs="Arial"/>
          <w:b/>
          <w:bCs/>
          <w:sz w:val="24"/>
          <w:szCs w:val="24"/>
        </w:rPr>
        <w:t>2:35 to 03:25</w:t>
      </w:r>
      <w:r w:rsidRPr="00847060">
        <w:rPr>
          <w:rFonts w:ascii="Arial" w:eastAsia="Arial" w:hAnsi="Arial" w:cs="Arial"/>
          <w:b/>
          <w:bCs/>
          <w:sz w:val="24"/>
          <w:szCs w:val="24"/>
        </w:rPr>
        <w:t xml:space="preserve"> </w:t>
      </w:r>
      <w:r w:rsidR="00D61D2D" w:rsidRPr="00847060">
        <w:rPr>
          <w:rFonts w:ascii="Arial" w:eastAsia="Arial" w:hAnsi="Arial" w:cs="Arial"/>
          <w:b/>
          <w:bCs/>
          <w:sz w:val="24"/>
          <w:szCs w:val="24"/>
        </w:rPr>
        <w:t>pm</w:t>
      </w:r>
      <w:r w:rsidR="00D61D2D" w:rsidRPr="00847060">
        <w:rPr>
          <w:rFonts w:ascii="Arial" w:eastAsia="Arial" w:hAnsi="Arial" w:cs="Arial"/>
          <w:b/>
          <w:bCs/>
          <w:sz w:val="24"/>
          <w:szCs w:val="24"/>
        </w:rPr>
        <w:tab/>
        <w:t xml:space="preserve"> Concurrent Session </w:t>
      </w:r>
      <w:r>
        <w:rPr>
          <w:rFonts w:ascii="Arial" w:eastAsia="Arial" w:hAnsi="Arial" w:cs="Arial"/>
          <w:b/>
          <w:bCs/>
          <w:sz w:val="24"/>
          <w:szCs w:val="24"/>
        </w:rPr>
        <w:t>#</w:t>
      </w:r>
      <w:r w:rsidR="00D61D2D" w:rsidRPr="00847060">
        <w:rPr>
          <w:rFonts w:ascii="Arial" w:eastAsia="Arial" w:hAnsi="Arial" w:cs="Arial"/>
          <w:b/>
          <w:bCs/>
          <w:sz w:val="24"/>
          <w:szCs w:val="24"/>
        </w:rPr>
        <w:t xml:space="preserve">3 </w:t>
      </w:r>
    </w:p>
    <w:p w14:paraId="121A45F7" w14:textId="77777777" w:rsidR="00A9768E" w:rsidRDefault="00A9768E">
      <w:pPr>
        <w:keepNext/>
        <w:keepLines/>
        <w:spacing w:after="0" w:line="240" w:lineRule="auto"/>
        <w:rPr>
          <w:rFonts w:ascii="Arial" w:eastAsia="Arial" w:hAnsi="Arial" w:cs="Arial"/>
          <w:sz w:val="24"/>
          <w:szCs w:val="24"/>
        </w:rPr>
      </w:pPr>
    </w:p>
    <w:p w14:paraId="14FADE03" w14:textId="13552B63" w:rsidR="00A9768E" w:rsidRDefault="00D61D2D" w:rsidP="0069075D">
      <w:pPr>
        <w:keepNext/>
        <w:keepLines/>
        <w:spacing w:after="0" w:line="240" w:lineRule="auto"/>
        <w:ind w:left="2880" w:hanging="720"/>
        <w:rPr>
          <w:rFonts w:ascii="Arial" w:eastAsia="Arial" w:hAnsi="Arial" w:cs="Arial"/>
          <w:b/>
          <w:sz w:val="24"/>
          <w:szCs w:val="24"/>
        </w:rPr>
      </w:pPr>
      <w:bookmarkStart w:id="6" w:name="_heading=h.30j0zll" w:colFirst="0" w:colLast="0"/>
      <w:bookmarkEnd w:id="6"/>
      <w:r w:rsidRPr="00AA0B25">
        <w:rPr>
          <w:rFonts w:ascii="Arial" w:eastAsia="Arial" w:hAnsi="Arial" w:cs="Arial"/>
          <w:b/>
          <w:bCs/>
          <w:sz w:val="24"/>
          <w:szCs w:val="24"/>
        </w:rPr>
        <w:t>3.1</w:t>
      </w:r>
      <w:r>
        <w:rPr>
          <w:rFonts w:ascii="Arial" w:eastAsia="Arial" w:hAnsi="Arial" w:cs="Arial"/>
          <w:sz w:val="24"/>
          <w:szCs w:val="24"/>
        </w:rPr>
        <w:t xml:space="preserve"> </w:t>
      </w:r>
      <w:r w:rsidR="0069075D">
        <w:rPr>
          <w:rFonts w:ascii="Arial" w:eastAsia="Arial" w:hAnsi="Arial" w:cs="Arial"/>
          <w:sz w:val="24"/>
          <w:szCs w:val="24"/>
        </w:rPr>
        <w:tab/>
      </w:r>
      <w:r>
        <w:rPr>
          <w:rFonts w:ascii="Arial" w:eastAsia="Arial" w:hAnsi="Arial" w:cs="Arial"/>
          <w:b/>
          <w:sz w:val="24"/>
          <w:szCs w:val="24"/>
        </w:rPr>
        <w:t>Going it (Almost) Alone: Navigating Challenges in Small Student Disability Services Offices</w:t>
      </w:r>
      <w:r w:rsidR="00A92977" w:rsidRPr="00A92977">
        <w:rPr>
          <w:rFonts w:ascii="Arial" w:eastAsia="Arial" w:hAnsi="Arial" w:cs="Arial"/>
          <w:bCs/>
          <w:sz w:val="24"/>
          <w:szCs w:val="24"/>
        </w:rPr>
        <w:t xml:space="preserve"> </w:t>
      </w:r>
      <w:r w:rsidR="00A92977" w:rsidRPr="00B21AC8">
        <w:rPr>
          <w:rFonts w:ascii="Arial" w:eastAsia="Arial" w:hAnsi="Arial" w:cs="Arial"/>
          <w:bCs/>
          <w:color w:val="FF0000"/>
          <w:sz w:val="24"/>
          <w:szCs w:val="24"/>
        </w:rPr>
        <w:t>[Liberty I &amp; II]</w:t>
      </w:r>
    </w:p>
    <w:p w14:paraId="7723E54A" w14:textId="77777777" w:rsidR="00A9768E" w:rsidRDefault="00A9768E">
      <w:pPr>
        <w:keepNext/>
        <w:keepLines/>
        <w:spacing w:after="0" w:line="240" w:lineRule="auto"/>
        <w:ind w:left="2160"/>
        <w:rPr>
          <w:rFonts w:ascii="Arial" w:eastAsia="Arial" w:hAnsi="Arial" w:cs="Arial"/>
          <w:b/>
          <w:sz w:val="24"/>
          <w:szCs w:val="24"/>
        </w:rPr>
      </w:pPr>
    </w:p>
    <w:p w14:paraId="37203DAC" w14:textId="77777777" w:rsidR="00A9768E" w:rsidRDefault="00D61D2D">
      <w:pPr>
        <w:keepNext/>
        <w:keepLines/>
        <w:widowControl w:val="0"/>
        <w:spacing w:after="0" w:line="240" w:lineRule="auto"/>
        <w:ind w:left="2160"/>
        <w:rPr>
          <w:rFonts w:ascii="Arial" w:eastAsia="Arial" w:hAnsi="Arial" w:cs="Arial"/>
          <w:sz w:val="24"/>
          <w:szCs w:val="24"/>
        </w:rPr>
      </w:pPr>
      <w:r w:rsidRPr="0069075D">
        <w:rPr>
          <w:rFonts w:ascii="Arial" w:eastAsia="Arial" w:hAnsi="Arial" w:cs="Arial"/>
          <w:b/>
          <w:bCs/>
          <w:i/>
          <w:iCs/>
          <w:sz w:val="24"/>
          <w:szCs w:val="24"/>
        </w:rPr>
        <w:t>Vanessa Case</w:t>
      </w:r>
      <w:r>
        <w:rPr>
          <w:rFonts w:ascii="Arial" w:eastAsia="Arial" w:hAnsi="Arial" w:cs="Arial"/>
          <w:sz w:val="24"/>
          <w:szCs w:val="24"/>
        </w:rPr>
        <w:t>, Coordinator of Accommodative Services &amp; ADA/504 Compliance Officer, Paul Smith's College</w:t>
      </w:r>
    </w:p>
    <w:p w14:paraId="6AEAB7A3" w14:textId="77777777" w:rsidR="00A9768E" w:rsidRDefault="00D61D2D">
      <w:pPr>
        <w:keepNext/>
        <w:keepLines/>
        <w:widowControl w:val="0"/>
        <w:spacing w:after="0" w:line="240" w:lineRule="auto"/>
        <w:ind w:left="2160"/>
        <w:rPr>
          <w:rFonts w:ascii="Arial" w:eastAsia="Arial" w:hAnsi="Arial" w:cs="Arial"/>
          <w:sz w:val="24"/>
          <w:szCs w:val="24"/>
        </w:rPr>
      </w:pPr>
      <w:r w:rsidRPr="0069075D">
        <w:rPr>
          <w:rFonts w:ascii="Arial" w:eastAsia="Arial" w:hAnsi="Arial" w:cs="Arial"/>
          <w:b/>
          <w:bCs/>
          <w:i/>
          <w:iCs/>
          <w:sz w:val="24"/>
          <w:szCs w:val="24"/>
        </w:rPr>
        <w:t>Kris Percival</w:t>
      </w:r>
      <w:r>
        <w:rPr>
          <w:rFonts w:ascii="Arial" w:eastAsia="Arial" w:hAnsi="Arial" w:cs="Arial"/>
          <w:sz w:val="24"/>
          <w:szCs w:val="24"/>
        </w:rPr>
        <w:t>, Accommodations Coordinator &amp; Academic Center Director, St. Joseph's College, Brooklyn</w:t>
      </w:r>
    </w:p>
    <w:p w14:paraId="4993E558" w14:textId="77777777" w:rsidR="00A9768E" w:rsidRPr="0069075D" w:rsidRDefault="00D61D2D">
      <w:pPr>
        <w:keepNext/>
        <w:keepLines/>
        <w:spacing w:before="240" w:after="0" w:line="240" w:lineRule="auto"/>
        <w:ind w:left="720"/>
        <w:rPr>
          <w:rFonts w:ascii="Arial" w:eastAsia="Arial" w:hAnsi="Arial" w:cs="Arial"/>
        </w:rPr>
      </w:pPr>
      <w:r w:rsidRPr="0069075D">
        <w:rPr>
          <w:rFonts w:ascii="Arial" w:eastAsia="Arial" w:hAnsi="Arial" w:cs="Arial"/>
        </w:rPr>
        <w:t>We are very lucky to have NYSDSC colleagues an email away, but the day-to-day grind in a Student Disability Services Office as a lone disability officer (or one of a small number of staff) can be extremely challenging. What are some of the small-office challenges you have faced (and strategies you have created to deal with them)?</w:t>
      </w:r>
    </w:p>
    <w:p w14:paraId="49D247FF" w14:textId="77777777" w:rsidR="00A9768E" w:rsidRPr="0069075D" w:rsidRDefault="00D61D2D">
      <w:pPr>
        <w:keepNext/>
        <w:keepLines/>
        <w:spacing w:before="240" w:after="0" w:line="240" w:lineRule="auto"/>
        <w:ind w:left="720"/>
        <w:rPr>
          <w:rFonts w:ascii="Arial" w:eastAsia="Arial" w:hAnsi="Arial" w:cs="Arial"/>
          <w:b/>
        </w:rPr>
      </w:pPr>
      <w:r w:rsidRPr="0069075D">
        <w:rPr>
          <w:rFonts w:ascii="Arial" w:eastAsia="Arial" w:hAnsi="Arial" w:cs="Arial"/>
        </w:rPr>
        <w:t xml:space="preserve"> This is a Discussion and Debriefing Session, open to people who work in a "small" (under 4 staff members) office where your job is greater than your job description.</w:t>
      </w:r>
    </w:p>
    <w:p w14:paraId="2320D21D" w14:textId="77777777" w:rsidR="00A9768E" w:rsidRDefault="00A9768E">
      <w:pPr>
        <w:keepNext/>
        <w:keepLines/>
        <w:spacing w:after="0" w:line="240" w:lineRule="auto"/>
        <w:ind w:left="1440"/>
        <w:rPr>
          <w:rFonts w:ascii="Arial" w:eastAsia="Arial" w:hAnsi="Arial" w:cs="Arial"/>
          <w:b/>
          <w:sz w:val="24"/>
          <w:szCs w:val="24"/>
        </w:rPr>
      </w:pPr>
    </w:p>
    <w:p w14:paraId="50F4F184" w14:textId="77777777" w:rsidR="00A9768E" w:rsidRDefault="00A9768E" w:rsidP="0069075D">
      <w:pPr>
        <w:keepNext/>
        <w:keepLines/>
        <w:spacing w:after="0" w:line="240" w:lineRule="auto"/>
        <w:rPr>
          <w:rFonts w:ascii="Arial" w:eastAsia="Arial" w:hAnsi="Arial" w:cs="Arial"/>
          <w:sz w:val="24"/>
          <w:szCs w:val="24"/>
        </w:rPr>
      </w:pPr>
    </w:p>
    <w:p w14:paraId="5FE22DBE" w14:textId="77777777" w:rsidR="00A9768E" w:rsidRDefault="00A9768E">
      <w:pPr>
        <w:keepNext/>
        <w:keepLines/>
        <w:spacing w:after="0" w:line="240" w:lineRule="auto"/>
        <w:ind w:left="2160"/>
        <w:rPr>
          <w:rFonts w:ascii="Arial" w:eastAsia="Arial" w:hAnsi="Arial" w:cs="Arial"/>
          <w:sz w:val="24"/>
          <w:szCs w:val="24"/>
        </w:rPr>
      </w:pPr>
    </w:p>
    <w:p w14:paraId="0301B53C" w14:textId="5D7577CF" w:rsidR="00A9768E" w:rsidRDefault="00D61D2D">
      <w:pPr>
        <w:keepNext/>
        <w:keepLines/>
        <w:spacing w:after="0" w:line="240" w:lineRule="auto"/>
        <w:ind w:left="2160"/>
        <w:rPr>
          <w:rFonts w:ascii="Arial" w:eastAsia="Arial" w:hAnsi="Arial" w:cs="Arial"/>
          <w:b/>
          <w:sz w:val="24"/>
          <w:szCs w:val="24"/>
        </w:rPr>
      </w:pPr>
      <w:r w:rsidRPr="0069075D">
        <w:rPr>
          <w:rFonts w:ascii="Arial" w:eastAsia="Arial" w:hAnsi="Arial" w:cs="Arial"/>
          <w:b/>
          <w:bCs/>
          <w:sz w:val="24"/>
          <w:szCs w:val="24"/>
        </w:rPr>
        <w:t>3.2</w:t>
      </w:r>
      <w:r>
        <w:rPr>
          <w:rFonts w:ascii="Arial" w:eastAsia="Arial" w:hAnsi="Arial" w:cs="Arial"/>
          <w:sz w:val="24"/>
          <w:szCs w:val="24"/>
        </w:rPr>
        <w:t xml:space="preserve"> </w:t>
      </w:r>
      <w:r w:rsidR="0069075D">
        <w:rPr>
          <w:rFonts w:ascii="Arial" w:eastAsia="Arial" w:hAnsi="Arial" w:cs="Arial"/>
          <w:b/>
          <w:sz w:val="24"/>
          <w:szCs w:val="24"/>
        </w:rPr>
        <w:tab/>
      </w:r>
      <w:r>
        <w:rPr>
          <w:rFonts w:ascii="Arial" w:eastAsia="Arial" w:hAnsi="Arial" w:cs="Arial"/>
          <w:b/>
          <w:sz w:val="24"/>
          <w:szCs w:val="24"/>
        </w:rPr>
        <w:t xml:space="preserve">Help, I'm Not </w:t>
      </w:r>
      <w:r w:rsidR="00E719E3">
        <w:rPr>
          <w:rFonts w:ascii="Arial" w:eastAsia="Arial" w:hAnsi="Arial" w:cs="Arial"/>
          <w:b/>
          <w:sz w:val="24"/>
          <w:szCs w:val="24"/>
        </w:rPr>
        <w:t>a</w:t>
      </w:r>
      <w:r>
        <w:rPr>
          <w:rFonts w:ascii="Arial" w:eastAsia="Arial" w:hAnsi="Arial" w:cs="Arial"/>
          <w:b/>
          <w:sz w:val="24"/>
          <w:szCs w:val="24"/>
        </w:rPr>
        <w:t xml:space="preserve"> </w:t>
      </w:r>
      <w:r w:rsidR="00847060">
        <w:rPr>
          <w:rFonts w:ascii="Arial" w:eastAsia="Arial" w:hAnsi="Arial" w:cs="Arial"/>
          <w:b/>
          <w:sz w:val="24"/>
          <w:szCs w:val="24"/>
        </w:rPr>
        <w:t>Teacher of Visually Impaired (</w:t>
      </w:r>
      <w:r>
        <w:rPr>
          <w:rFonts w:ascii="Arial" w:eastAsia="Arial" w:hAnsi="Arial" w:cs="Arial"/>
          <w:b/>
          <w:sz w:val="24"/>
          <w:szCs w:val="24"/>
        </w:rPr>
        <w:t>TV</w:t>
      </w:r>
      <w:r w:rsidRPr="00B21AC8">
        <w:rPr>
          <w:rFonts w:ascii="Arial" w:eastAsia="Arial" w:hAnsi="Arial" w:cs="Arial"/>
          <w:b/>
          <w:sz w:val="24"/>
          <w:szCs w:val="24"/>
        </w:rPr>
        <w:t>I</w:t>
      </w:r>
      <w:r w:rsidR="00847060" w:rsidRPr="00B21AC8">
        <w:rPr>
          <w:rFonts w:ascii="Arial" w:eastAsia="Arial" w:hAnsi="Arial" w:cs="Arial"/>
          <w:b/>
          <w:sz w:val="24"/>
          <w:szCs w:val="24"/>
        </w:rPr>
        <w:t>)!</w:t>
      </w:r>
      <w:r w:rsidR="00A92977" w:rsidRPr="00B21AC8">
        <w:rPr>
          <w:rFonts w:ascii="Arial" w:eastAsia="Arial" w:hAnsi="Arial" w:cs="Arial"/>
          <w:b/>
          <w:sz w:val="24"/>
          <w:szCs w:val="24"/>
        </w:rPr>
        <w:t xml:space="preserve"> </w:t>
      </w:r>
      <w:r w:rsidR="00A92977" w:rsidRPr="00B21AC8">
        <w:rPr>
          <w:rFonts w:ascii="Arial" w:eastAsia="Arial" w:hAnsi="Arial" w:cs="Arial"/>
          <w:bCs/>
          <w:color w:val="FF0000"/>
          <w:sz w:val="24"/>
          <w:szCs w:val="24"/>
        </w:rPr>
        <w:t>[Liberty I</w:t>
      </w:r>
      <w:r w:rsidR="00A92977" w:rsidRPr="00B21AC8">
        <w:rPr>
          <w:rFonts w:ascii="Arial" w:eastAsia="Arial" w:hAnsi="Arial" w:cs="Arial"/>
          <w:bCs/>
          <w:color w:val="FF0000"/>
          <w:sz w:val="24"/>
          <w:szCs w:val="24"/>
        </w:rPr>
        <w:t>II</w:t>
      </w:r>
      <w:r w:rsidR="00A92977" w:rsidRPr="00B21AC8">
        <w:rPr>
          <w:rFonts w:ascii="Arial" w:eastAsia="Arial" w:hAnsi="Arial" w:cs="Arial"/>
          <w:bCs/>
          <w:color w:val="FF0000"/>
          <w:sz w:val="24"/>
          <w:szCs w:val="24"/>
        </w:rPr>
        <w:t xml:space="preserve"> &amp; I</w:t>
      </w:r>
      <w:r w:rsidR="00A92977" w:rsidRPr="00B21AC8">
        <w:rPr>
          <w:rFonts w:ascii="Arial" w:eastAsia="Arial" w:hAnsi="Arial" w:cs="Arial"/>
          <w:bCs/>
          <w:color w:val="FF0000"/>
          <w:sz w:val="24"/>
          <w:szCs w:val="24"/>
        </w:rPr>
        <w:t>V</w:t>
      </w:r>
      <w:r w:rsidR="00A92977" w:rsidRPr="00B21AC8">
        <w:rPr>
          <w:rFonts w:ascii="Arial" w:eastAsia="Arial" w:hAnsi="Arial" w:cs="Arial"/>
          <w:bCs/>
          <w:color w:val="FF0000"/>
          <w:sz w:val="24"/>
          <w:szCs w:val="24"/>
        </w:rPr>
        <w:t>]</w:t>
      </w:r>
    </w:p>
    <w:p w14:paraId="143C31C8" w14:textId="77777777" w:rsidR="00847060" w:rsidRDefault="00847060">
      <w:pPr>
        <w:keepNext/>
        <w:keepLines/>
        <w:spacing w:after="0" w:line="240" w:lineRule="auto"/>
        <w:ind w:left="2160"/>
        <w:rPr>
          <w:rFonts w:ascii="Arial" w:eastAsia="Arial" w:hAnsi="Arial" w:cs="Arial"/>
          <w:b/>
          <w:sz w:val="24"/>
          <w:szCs w:val="24"/>
        </w:rPr>
      </w:pPr>
    </w:p>
    <w:p w14:paraId="73925ECA" w14:textId="3EA59912" w:rsidR="00A9768E" w:rsidRDefault="00D61D2D" w:rsidP="00847060">
      <w:pPr>
        <w:keepNext/>
        <w:keepLines/>
        <w:spacing w:after="0" w:line="240" w:lineRule="auto"/>
        <w:ind w:left="1440" w:firstLine="720"/>
        <w:rPr>
          <w:rFonts w:ascii="Arial" w:eastAsia="Arial" w:hAnsi="Arial" w:cs="Arial"/>
          <w:sz w:val="24"/>
          <w:szCs w:val="24"/>
        </w:rPr>
      </w:pPr>
      <w:r w:rsidRPr="0069075D">
        <w:rPr>
          <w:rFonts w:ascii="Arial" w:eastAsia="Arial" w:hAnsi="Arial" w:cs="Arial"/>
          <w:b/>
          <w:bCs/>
          <w:i/>
          <w:iCs/>
          <w:sz w:val="24"/>
          <w:szCs w:val="24"/>
        </w:rPr>
        <w:t>Annie Petersen</w:t>
      </w:r>
      <w:r>
        <w:rPr>
          <w:rFonts w:ascii="Arial" w:eastAsia="Arial" w:hAnsi="Arial" w:cs="Arial"/>
          <w:sz w:val="24"/>
          <w:szCs w:val="24"/>
        </w:rPr>
        <w:t>, Coordinator of Accessibility</w:t>
      </w:r>
      <w:r w:rsidR="0069075D">
        <w:rPr>
          <w:rFonts w:ascii="Arial" w:eastAsia="Arial" w:hAnsi="Arial" w:cs="Arial"/>
          <w:sz w:val="24"/>
          <w:szCs w:val="24"/>
        </w:rPr>
        <w:t xml:space="preserve">- </w:t>
      </w:r>
      <w:r>
        <w:rPr>
          <w:rFonts w:ascii="Arial" w:eastAsia="Arial" w:hAnsi="Arial" w:cs="Arial"/>
          <w:sz w:val="24"/>
          <w:szCs w:val="24"/>
        </w:rPr>
        <w:t>HVCC</w:t>
      </w:r>
    </w:p>
    <w:p w14:paraId="4ED04A06" w14:textId="77777777" w:rsidR="0069075D" w:rsidRDefault="00D61D2D" w:rsidP="00847060">
      <w:pPr>
        <w:keepNext/>
        <w:keepLines/>
        <w:spacing w:after="0" w:line="240" w:lineRule="auto"/>
        <w:ind w:left="2160"/>
        <w:rPr>
          <w:rFonts w:ascii="Arial" w:eastAsia="Arial" w:hAnsi="Arial" w:cs="Arial"/>
          <w:sz w:val="24"/>
          <w:szCs w:val="24"/>
        </w:rPr>
      </w:pPr>
      <w:r w:rsidRPr="0069075D">
        <w:rPr>
          <w:rFonts w:ascii="Arial" w:eastAsia="Arial" w:hAnsi="Arial" w:cs="Arial"/>
          <w:b/>
          <w:bCs/>
          <w:i/>
          <w:iCs/>
          <w:sz w:val="24"/>
          <w:szCs w:val="24"/>
        </w:rPr>
        <w:t>DeAnne Martocci</w:t>
      </w:r>
      <w:r>
        <w:rPr>
          <w:rFonts w:ascii="Arial" w:eastAsia="Arial" w:hAnsi="Arial" w:cs="Arial"/>
          <w:sz w:val="24"/>
          <w:szCs w:val="24"/>
        </w:rPr>
        <w:t xml:space="preserve">, </w:t>
      </w:r>
      <w:r w:rsidR="0069075D">
        <w:rPr>
          <w:rFonts w:ascii="Arial" w:eastAsia="Arial" w:hAnsi="Arial" w:cs="Arial"/>
          <w:sz w:val="24"/>
          <w:szCs w:val="24"/>
        </w:rPr>
        <w:t>NYSDSC President Elect - HVCC Director of Center for Access and Assistive Technology</w:t>
      </w:r>
    </w:p>
    <w:p w14:paraId="58E4F663" w14:textId="77777777" w:rsidR="0069075D" w:rsidRDefault="0069075D">
      <w:pPr>
        <w:keepNext/>
        <w:keepLines/>
        <w:spacing w:after="0" w:line="240" w:lineRule="auto"/>
        <w:ind w:left="720"/>
        <w:rPr>
          <w:rFonts w:ascii="Arial" w:eastAsia="Arial" w:hAnsi="Arial" w:cs="Arial"/>
          <w:sz w:val="24"/>
          <w:szCs w:val="24"/>
        </w:rPr>
      </w:pPr>
    </w:p>
    <w:p w14:paraId="52E47F57" w14:textId="7E95A118" w:rsidR="00A9768E" w:rsidRPr="0069075D" w:rsidRDefault="00D61D2D">
      <w:pPr>
        <w:keepNext/>
        <w:keepLines/>
        <w:spacing w:after="0" w:line="240" w:lineRule="auto"/>
        <w:ind w:left="720"/>
        <w:rPr>
          <w:rFonts w:ascii="Arial" w:eastAsia="Arial" w:hAnsi="Arial" w:cs="Arial"/>
        </w:rPr>
      </w:pPr>
      <w:r w:rsidRPr="0069075D">
        <w:rPr>
          <w:rFonts w:ascii="Arial" w:eastAsia="Arial" w:hAnsi="Arial" w:cs="Arial"/>
        </w:rPr>
        <w:t xml:space="preserve">This presentation will focus on our experiences in supporting students who are blind. We will discuss the resources we used to acquire knowledge, </w:t>
      </w:r>
      <w:r w:rsidR="0069075D" w:rsidRPr="0069075D">
        <w:rPr>
          <w:rFonts w:ascii="Arial" w:eastAsia="Arial" w:hAnsi="Arial" w:cs="Arial"/>
        </w:rPr>
        <w:t>equipment,</w:t>
      </w:r>
      <w:r w:rsidRPr="0069075D">
        <w:rPr>
          <w:rFonts w:ascii="Arial" w:eastAsia="Arial" w:hAnsi="Arial" w:cs="Arial"/>
        </w:rPr>
        <w:t xml:space="preserve"> and funding. We will demonstrate the steps we took to make tactile images. This is an interactive presentation.</w:t>
      </w:r>
    </w:p>
    <w:p w14:paraId="22F60A6B" w14:textId="77777777" w:rsidR="00A9768E" w:rsidRDefault="00A9768E">
      <w:pPr>
        <w:keepNext/>
        <w:keepLines/>
        <w:spacing w:after="0" w:line="240" w:lineRule="auto"/>
        <w:ind w:left="2160"/>
        <w:rPr>
          <w:rFonts w:ascii="Arial" w:eastAsia="Arial" w:hAnsi="Arial" w:cs="Arial"/>
          <w:sz w:val="24"/>
          <w:szCs w:val="24"/>
        </w:rPr>
      </w:pPr>
    </w:p>
    <w:p w14:paraId="47BC2F0B" w14:textId="77777777" w:rsidR="00A9768E" w:rsidRDefault="00A9768E">
      <w:pPr>
        <w:keepNext/>
        <w:keepLines/>
        <w:spacing w:after="0" w:line="240" w:lineRule="auto"/>
        <w:ind w:left="2160"/>
        <w:rPr>
          <w:rFonts w:ascii="Arial" w:eastAsia="Arial" w:hAnsi="Arial" w:cs="Arial"/>
          <w:sz w:val="24"/>
          <w:szCs w:val="24"/>
        </w:rPr>
      </w:pPr>
    </w:p>
    <w:p w14:paraId="4963B296" w14:textId="77777777" w:rsidR="00A9768E" w:rsidRDefault="00D61D2D">
      <w:pPr>
        <w:keepNext/>
        <w:keepLines/>
        <w:spacing w:after="0" w:line="240" w:lineRule="auto"/>
        <w:ind w:left="2160"/>
        <w:rPr>
          <w:rFonts w:ascii="Arial" w:eastAsia="Arial" w:hAnsi="Arial" w:cs="Arial"/>
          <w:sz w:val="24"/>
          <w:szCs w:val="24"/>
        </w:rPr>
      </w:pPr>
      <w:r>
        <w:rPr>
          <w:rFonts w:ascii="Arial" w:eastAsia="Arial" w:hAnsi="Arial" w:cs="Arial"/>
          <w:sz w:val="24"/>
          <w:szCs w:val="24"/>
        </w:rPr>
        <w:tab/>
      </w:r>
    </w:p>
    <w:p w14:paraId="10C70694" w14:textId="77777777" w:rsidR="00A9768E" w:rsidRDefault="00D61D2D">
      <w:pPr>
        <w:pStyle w:val="Heading1"/>
        <w:pBdr>
          <w:bottom w:val="single" w:sz="4" w:space="0" w:color="000000"/>
        </w:pBdr>
        <w:spacing w:line="240" w:lineRule="auto"/>
        <w:rPr>
          <w:rFonts w:ascii="Arial" w:eastAsia="Arial" w:hAnsi="Arial" w:cs="Arial"/>
          <w:sz w:val="30"/>
          <w:szCs w:val="30"/>
        </w:rPr>
      </w:pPr>
      <w:r>
        <w:rPr>
          <w:rFonts w:ascii="Arial" w:eastAsia="Arial" w:hAnsi="Arial" w:cs="Arial"/>
          <w:color w:val="000000"/>
          <w:sz w:val="30"/>
          <w:szCs w:val="30"/>
        </w:rPr>
        <w:t>Day 2: Wednesday, June 29</w:t>
      </w:r>
      <w:r>
        <w:rPr>
          <w:rFonts w:ascii="Arial" w:eastAsia="Arial" w:hAnsi="Arial" w:cs="Arial"/>
          <w:color w:val="000000"/>
          <w:sz w:val="30"/>
          <w:szCs w:val="30"/>
          <w:vertAlign w:val="superscript"/>
        </w:rPr>
        <w:t>th</w:t>
      </w:r>
      <w:r>
        <w:rPr>
          <w:rFonts w:ascii="Arial" w:eastAsia="Arial" w:hAnsi="Arial" w:cs="Arial"/>
          <w:color w:val="000000"/>
          <w:sz w:val="30"/>
          <w:szCs w:val="30"/>
        </w:rPr>
        <w:t xml:space="preserve"> </w:t>
      </w:r>
    </w:p>
    <w:p w14:paraId="3E540653" w14:textId="77777777" w:rsidR="00A9768E" w:rsidRDefault="00A9768E">
      <w:pPr>
        <w:keepNext/>
        <w:keepLines/>
        <w:spacing w:after="0" w:line="240" w:lineRule="auto"/>
        <w:ind w:left="2160"/>
        <w:rPr>
          <w:rFonts w:ascii="Arial" w:eastAsia="Arial" w:hAnsi="Arial" w:cs="Arial"/>
          <w:sz w:val="24"/>
          <w:szCs w:val="24"/>
        </w:rPr>
      </w:pPr>
    </w:p>
    <w:p w14:paraId="38837E96" w14:textId="77B1024E" w:rsidR="00A9768E" w:rsidRDefault="00D61D2D" w:rsidP="00847060">
      <w:pPr>
        <w:keepNext/>
        <w:keepLines/>
        <w:spacing w:after="0" w:line="240" w:lineRule="auto"/>
        <w:rPr>
          <w:rFonts w:ascii="Arial" w:eastAsia="Arial" w:hAnsi="Arial" w:cs="Arial"/>
          <w:b/>
          <w:sz w:val="24"/>
          <w:szCs w:val="24"/>
        </w:rPr>
      </w:pPr>
      <w:r w:rsidRPr="00847060">
        <w:rPr>
          <w:rFonts w:ascii="Arial" w:eastAsia="Arial" w:hAnsi="Arial" w:cs="Arial"/>
          <w:b/>
          <w:bCs/>
          <w:sz w:val="24"/>
          <w:szCs w:val="24"/>
        </w:rPr>
        <w:t>08:00 to 08:55</w:t>
      </w:r>
      <w:r w:rsidR="00847060" w:rsidRPr="00847060">
        <w:rPr>
          <w:rFonts w:ascii="Arial" w:eastAsia="Arial" w:hAnsi="Arial" w:cs="Arial"/>
          <w:b/>
          <w:bCs/>
          <w:sz w:val="24"/>
          <w:szCs w:val="24"/>
        </w:rPr>
        <w:t xml:space="preserve"> am</w:t>
      </w:r>
      <w:r>
        <w:rPr>
          <w:rFonts w:ascii="Arial" w:eastAsia="Arial" w:hAnsi="Arial" w:cs="Arial"/>
          <w:sz w:val="24"/>
          <w:szCs w:val="24"/>
        </w:rPr>
        <w:tab/>
      </w:r>
      <w:r>
        <w:rPr>
          <w:rFonts w:ascii="Arial" w:eastAsia="Arial" w:hAnsi="Arial" w:cs="Arial"/>
          <w:b/>
          <w:sz w:val="24"/>
          <w:szCs w:val="24"/>
        </w:rPr>
        <w:t>Greeting, Registration, and Coffee</w:t>
      </w:r>
      <w:r w:rsidR="00A92977">
        <w:rPr>
          <w:rFonts w:ascii="Arial" w:eastAsia="Arial" w:hAnsi="Arial" w:cs="Arial"/>
          <w:b/>
          <w:sz w:val="24"/>
          <w:szCs w:val="24"/>
        </w:rPr>
        <w:t xml:space="preserve"> </w:t>
      </w:r>
      <w:r w:rsidR="00A92977" w:rsidRPr="00B21AC8">
        <w:rPr>
          <w:rFonts w:ascii="Arial" w:eastAsia="Arial" w:hAnsi="Arial" w:cs="Arial"/>
          <w:bCs/>
          <w:color w:val="FF0000"/>
          <w:sz w:val="24"/>
          <w:szCs w:val="24"/>
        </w:rPr>
        <w:t>[Pre-function Room]</w:t>
      </w:r>
    </w:p>
    <w:p w14:paraId="279C1191" w14:textId="77777777" w:rsidR="00A9768E" w:rsidRDefault="00A9768E">
      <w:pPr>
        <w:keepNext/>
        <w:keepLines/>
        <w:spacing w:after="0" w:line="240" w:lineRule="auto"/>
        <w:ind w:left="2160"/>
        <w:rPr>
          <w:rFonts w:ascii="Arial" w:eastAsia="Arial" w:hAnsi="Arial" w:cs="Arial"/>
          <w:sz w:val="24"/>
          <w:szCs w:val="24"/>
        </w:rPr>
      </w:pPr>
    </w:p>
    <w:p w14:paraId="295AAFAF" w14:textId="1E14EDBD" w:rsidR="00A9768E" w:rsidRPr="00B21AC8" w:rsidRDefault="00D61D2D" w:rsidP="00847060">
      <w:pPr>
        <w:keepNext/>
        <w:keepLines/>
        <w:spacing w:after="0" w:line="240" w:lineRule="auto"/>
        <w:rPr>
          <w:rFonts w:ascii="Arial" w:eastAsia="Arial" w:hAnsi="Arial" w:cs="Arial"/>
          <w:color w:val="FF0000"/>
          <w:sz w:val="24"/>
          <w:szCs w:val="24"/>
        </w:rPr>
      </w:pPr>
      <w:r w:rsidRPr="00847060">
        <w:rPr>
          <w:rFonts w:ascii="Arial" w:eastAsia="Arial" w:hAnsi="Arial" w:cs="Arial"/>
          <w:b/>
          <w:bCs/>
          <w:sz w:val="24"/>
          <w:szCs w:val="24"/>
        </w:rPr>
        <w:t>09:00 to 05:15</w:t>
      </w:r>
      <w:r w:rsidR="00847060" w:rsidRPr="00847060">
        <w:rPr>
          <w:rFonts w:ascii="Arial" w:eastAsia="Arial" w:hAnsi="Arial" w:cs="Arial"/>
          <w:b/>
          <w:bCs/>
          <w:sz w:val="24"/>
          <w:szCs w:val="24"/>
        </w:rPr>
        <w:t xml:space="preserve"> </w:t>
      </w:r>
      <w:r w:rsidRPr="00847060">
        <w:rPr>
          <w:rFonts w:ascii="Arial" w:eastAsia="Arial" w:hAnsi="Arial" w:cs="Arial"/>
          <w:b/>
          <w:bCs/>
          <w:sz w:val="24"/>
          <w:szCs w:val="24"/>
        </w:rPr>
        <w:t>pm</w:t>
      </w:r>
      <w:r>
        <w:rPr>
          <w:rFonts w:ascii="Arial" w:eastAsia="Arial" w:hAnsi="Arial" w:cs="Arial"/>
          <w:sz w:val="24"/>
          <w:szCs w:val="24"/>
        </w:rPr>
        <w:tab/>
      </w:r>
      <w:r>
        <w:rPr>
          <w:rFonts w:ascii="Arial" w:eastAsia="Arial" w:hAnsi="Arial" w:cs="Arial"/>
          <w:b/>
          <w:color w:val="1F497D"/>
          <w:sz w:val="24"/>
          <w:szCs w:val="24"/>
        </w:rPr>
        <w:t>Information Available All Day</w:t>
      </w:r>
      <w:r w:rsidR="00E719E3">
        <w:rPr>
          <w:rFonts w:ascii="Arial" w:eastAsia="Arial" w:hAnsi="Arial" w:cs="Arial"/>
          <w:b/>
          <w:color w:val="1F497D"/>
          <w:sz w:val="24"/>
          <w:szCs w:val="24"/>
        </w:rPr>
        <w:t xml:space="preserve"> </w:t>
      </w:r>
      <w:bookmarkStart w:id="7" w:name="_Hlk106875477"/>
      <w:r w:rsidR="00E719E3" w:rsidRPr="00B21AC8">
        <w:rPr>
          <w:rFonts w:ascii="Arial" w:eastAsia="Arial" w:hAnsi="Arial" w:cs="Arial"/>
          <w:b/>
          <w:color w:val="FF0000"/>
          <w:sz w:val="24"/>
          <w:szCs w:val="24"/>
        </w:rPr>
        <w:t>[Pre-function Room]</w:t>
      </w:r>
      <w:bookmarkEnd w:id="7"/>
    </w:p>
    <w:p w14:paraId="17129568" w14:textId="77777777" w:rsidR="00A9768E" w:rsidRDefault="00A9768E">
      <w:pPr>
        <w:keepNext/>
        <w:keepLines/>
        <w:spacing w:after="0" w:line="240" w:lineRule="auto"/>
        <w:ind w:left="2160"/>
        <w:rPr>
          <w:rFonts w:ascii="Arial" w:eastAsia="Arial" w:hAnsi="Arial" w:cs="Arial"/>
          <w:b/>
          <w:sz w:val="24"/>
          <w:szCs w:val="24"/>
        </w:rPr>
      </w:pPr>
    </w:p>
    <w:p w14:paraId="10402DA5" w14:textId="46D7AEC1" w:rsidR="00A9768E" w:rsidRPr="00847060" w:rsidRDefault="00D61D2D" w:rsidP="00847060">
      <w:pPr>
        <w:keepNext/>
        <w:keepLines/>
        <w:spacing w:after="0" w:line="240" w:lineRule="auto"/>
        <w:ind w:left="720"/>
        <w:rPr>
          <w:rFonts w:ascii="Arial" w:eastAsia="Arial" w:hAnsi="Arial" w:cs="Arial"/>
          <w:sz w:val="24"/>
          <w:szCs w:val="24"/>
        </w:rPr>
      </w:pPr>
      <w:bookmarkStart w:id="8" w:name="_Hlk105163369"/>
      <w:r w:rsidRPr="00847060">
        <w:rPr>
          <w:rFonts w:ascii="Arial" w:eastAsia="Arial" w:hAnsi="Arial" w:cs="Arial"/>
          <w:b/>
          <w:color w:val="17365D"/>
          <w:sz w:val="24"/>
          <w:szCs w:val="24"/>
        </w:rPr>
        <w:t xml:space="preserve">Visit The Vendors </w:t>
      </w:r>
      <w:r w:rsidRPr="00847060">
        <w:rPr>
          <w:rFonts w:ascii="Arial" w:eastAsia="Arial" w:hAnsi="Arial" w:cs="Arial"/>
          <w:b/>
          <w:sz w:val="24"/>
          <w:szCs w:val="24"/>
        </w:rPr>
        <w:t xml:space="preserve">– </w:t>
      </w:r>
      <w:r w:rsidRPr="00847060">
        <w:rPr>
          <w:rFonts w:ascii="Arial" w:eastAsia="Arial" w:hAnsi="Arial" w:cs="Arial"/>
          <w:sz w:val="24"/>
          <w:szCs w:val="24"/>
        </w:rPr>
        <w:t xml:space="preserve">An opportunity to visit the companies that produce assistive and adaptive technology for use by your </w:t>
      </w:r>
      <w:r w:rsidR="00847060" w:rsidRPr="00847060">
        <w:rPr>
          <w:rFonts w:ascii="Arial" w:eastAsia="Arial" w:hAnsi="Arial" w:cs="Arial"/>
          <w:sz w:val="24"/>
          <w:szCs w:val="24"/>
        </w:rPr>
        <w:t>students,</w:t>
      </w:r>
      <w:r w:rsidRPr="00847060">
        <w:rPr>
          <w:rFonts w:ascii="Arial" w:eastAsia="Arial" w:hAnsi="Arial" w:cs="Arial"/>
          <w:sz w:val="24"/>
          <w:szCs w:val="24"/>
        </w:rPr>
        <w:t xml:space="preserve"> and by your campus professionals</w:t>
      </w:r>
      <w:r w:rsidR="00E719E3">
        <w:rPr>
          <w:rFonts w:ascii="Arial" w:eastAsia="Arial" w:hAnsi="Arial" w:cs="Arial"/>
          <w:sz w:val="24"/>
          <w:szCs w:val="24"/>
        </w:rPr>
        <w:t xml:space="preserve"> </w:t>
      </w:r>
    </w:p>
    <w:bookmarkEnd w:id="8"/>
    <w:p w14:paraId="0923D87B" w14:textId="77777777" w:rsidR="00A9768E" w:rsidRPr="00847060" w:rsidRDefault="00A9768E">
      <w:pPr>
        <w:keepNext/>
        <w:keepLines/>
        <w:spacing w:after="0" w:line="240" w:lineRule="auto"/>
        <w:ind w:left="2160"/>
        <w:rPr>
          <w:rFonts w:ascii="Arial" w:eastAsia="Arial" w:hAnsi="Arial" w:cs="Arial"/>
          <w:b/>
          <w:sz w:val="24"/>
          <w:szCs w:val="24"/>
        </w:rPr>
      </w:pPr>
    </w:p>
    <w:p w14:paraId="3F348960" w14:textId="13874859" w:rsidR="00A9768E" w:rsidRPr="00847060" w:rsidRDefault="00D61D2D">
      <w:pPr>
        <w:keepNext/>
        <w:keepLines/>
        <w:spacing w:after="0" w:line="240" w:lineRule="auto"/>
        <w:rPr>
          <w:rFonts w:ascii="Arial" w:eastAsia="Arial" w:hAnsi="Arial" w:cs="Arial"/>
          <w:b/>
          <w:sz w:val="24"/>
          <w:szCs w:val="24"/>
        </w:rPr>
      </w:pPr>
      <w:r w:rsidRPr="00847060">
        <w:rPr>
          <w:rFonts w:ascii="Arial" w:eastAsia="Arial" w:hAnsi="Arial" w:cs="Arial"/>
          <w:b/>
          <w:sz w:val="24"/>
          <w:szCs w:val="24"/>
        </w:rPr>
        <w:t>09:00 to 09:50</w:t>
      </w:r>
      <w:r w:rsidR="00847060" w:rsidRPr="00847060">
        <w:rPr>
          <w:rFonts w:ascii="Arial" w:eastAsia="Arial" w:hAnsi="Arial" w:cs="Arial"/>
          <w:b/>
          <w:sz w:val="24"/>
          <w:szCs w:val="24"/>
        </w:rPr>
        <w:t xml:space="preserve"> </w:t>
      </w:r>
      <w:r w:rsidRPr="00847060">
        <w:rPr>
          <w:rFonts w:ascii="Arial" w:eastAsia="Arial" w:hAnsi="Arial" w:cs="Arial"/>
          <w:b/>
          <w:sz w:val="24"/>
          <w:szCs w:val="24"/>
        </w:rPr>
        <w:t>am</w:t>
      </w:r>
      <w:r w:rsidRPr="00847060">
        <w:rPr>
          <w:rFonts w:ascii="Arial" w:eastAsia="Arial" w:hAnsi="Arial" w:cs="Arial"/>
          <w:b/>
          <w:sz w:val="24"/>
          <w:szCs w:val="24"/>
        </w:rPr>
        <w:tab/>
        <w:t>Concurrent Session #4</w:t>
      </w:r>
    </w:p>
    <w:p w14:paraId="5D870589" w14:textId="77777777" w:rsidR="00A9768E" w:rsidRPr="00847060" w:rsidRDefault="00A9768E">
      <w:pPr>
        <w:keepNext/>
        <w:keepLines/>
        <w:spacing w:after="0" w:line="240" w:lineRule="auto"/>
        <w:rPr>
          <w:rFonts w:ascii="Arial" w:eastAsia="Arial" w:hAnsi="Arial" w:cs="Arial"/>
          <w:b/>
          <w:sz w:val="24"/>
          <w:szCs w:val="24"/>
        </w:rPr>
      </w:pPr>
    </w:p>
    <w:p w14:paraId="1FEC348F" w14:textId="699431AA" w:rsidR="00A9768E" w:rsidRDefault="00D61D2D">
      <w:pPr>
        <w:keepNext/>
        <w:keepLines/>
        <w:spacing w:after="240" w:line="240" w:lineRule="auto"/>
        <w:ind w:left="2880" w:hanging="720"/>
        <w:rPr>
          <w:rFonts w:ascii="Arial" w:eastAsia="Arial" w:hAnsi="Arial" w:cs="Arial"/>
          <w:b/>
          <w:sz w:val="24"/>
          <w:szCs w:val="24"/>
        </w:rPr>
      </w:pPr>
      <w:r w:rsidRPr="00847060">
        <w:rPr>
          <w:rFonts w:ascii="Arial" w:eastAsia="Arial" w:hAnsi="Arial" w:cs="Arial"/>
          <w:b/>
          <w:sz w:val="24"/>
          <w:szCs w:val="24"/>
        </w:rPr>
        <w:t>4.1</w:t>
      </w:r>
      <w:r w:rsidRPr="00847060">
        <w:rPr>
          <w:rFonts w:ascii="Arial" w:eastAsia="Arial" w:hAnsi="Arial" w:cs="Arial"/>
          <w:b/>
          <w:sz w:val="24"/>
          <w:szCs w:val="24"/>
        </w:rPr>
        <w:tab/>
      </w:r>
      <w:r>
        <w:rPr>
          <w:rFonts w:ascii="Arial" w:eastAsia="Arial" w:hAnsi="Arial" w:cs="Arial"/>
          <w:b/>
          <w:sz w:val="24"/>
          <w:szCs w:val="24"/>
        </w:rPr>
        <w:t>Colleges Aides/Mentors</w:t>
      </w:r>
      <w:r w:rsidR="00E719E3">
        <w:rPr>
          <w:rFonts w:ascii="Arial" w:eastAsia="Arial" w:hAnsi="Arial" w:cs="Arial"/>
          <w:b/>
          <w:sz w:val="24"/>
          <w:szCs w:val="24"/>
        </w:rPr>
        <w:t xml:space="preserve"> </w:t>
      </w:r>
      <w:r w:rsidR="00E719E3" w:rsidRPr="00B21AC8">
        <w:rPr>
          <w:rFonts w:ascii="Arial" w:eastAsia="Arial" w:hAnsi="Arial" w:cs="Arial"/>
          <w:bCs/>
          <w:color w:val="FF0000"/>
          <w:sz w:val="24"/>
          <w:szCs w:val="24"/>
        </w:rPr>
        <w:t>[Liberty I]</w:t>
      </w:r>
      <w:r w:rsidRPr="00B21AC8">
        <w:rPr>
          <w:rFonts w:ascii="Arial" w:eastAsia="Arial" w:hAnsi="Arial" w:cs="Arial"/>
          <w:b/>
          <w:color w:val="FF0000"/>
          <w:sz w:val="24"/>
          <w:szCs w:val="24"/>
        </w:rPr>
        <w:t xml:space="preserve">      </w:t>
      </w:r>
    </w:p>
    <w:p w14:paraId="43A918FB" w14:textId="25C8FF3B" w:rsidR="00A9768E" w:rsidRDefault="00D61D2D">
      <w:pPr>
        <w:keepNext/>
        <w:keepLines/>
        <w:spacing w:before="240" w:after="240" w:line="240" w:lineRule="auto"/>
        <w:ind w:left="2160"/>
        <w:rPr>
          <w:rFonts w:ascii="Arial" w:eastAsia="Arial" w:hAnsi="Arial" w:cs="Arial"/>
          <w:sz w:val="24"/>
          <w:szCs w:val="24"/>
        </w:rPr>
      </w:pPr>
      <w:r w:rsidRPr="00847060">
        <w:rPr>
          <w:rFonts w:ascii="Arial" w:eastAsia="Arial" w:hAnsi="Arial" w:cs="Arial"/>
          <w:b/>
          <w:bCs/>
          <w:i/>
          <w:iCs/>
          <w:sz w:val="24"/>
          <w:szCs w:val="24"/>
        </w:rPr>
        <w:t xml:space="preserve">Nancy </w:t>
      </w:r>
      <w:proofErr w:type="spellStart"/>
      <w:r w:rsidRPr="00847060">
        <w:rPr>
          <w:rFonts w:ascii="Arial" w:eastAsia="Arial" w:hAnsi="Arial" w:cs="Arial"/>
          <w:b/>
          <w:bCs/>
          <w:i/>
          <w:iCs/>
          <w:sz w:val="24"/>
          <w:szCs w:val="24"/>
        </w:rPr>
        <w:t>Carr</w:t>
      </w:r>
      <w:proofErr w:type="spellEnd"/>
      <w:r>
        <w:rPr>
          <w:rFonts w:ascii="Arial" w:eastAsia="Arial" w:hAnsi="Arial" w:cs="Arial"/>
          <w:sz w:val="24"/>
          <w:szCs w:val="24"/>
        </w:rPr>
        <w:t xml:space="preserve">, </w:t>
      </w:r>
      <w:r w:rsidR="00847060">
        <w:rPr>
          <w:rFonts w:ascii="Arial" w:eastAsia="Arial" w:hAnsi="Arial" w:cs="Arial"/>
          <w:sz w:val="24"/>
          <w:szCs w:val="24"/>
        </w:rPr>
        <w:t>NYSDSC – Treasurer -</w:t>
      </w:r>
      <w:r>
        <w:rPr>
          <w:rFonts w:ascii="Arial" w:eastAsia="Arial" w:hAnsi="Arial" w:cs="Arial"/>
          <w:sz w:val="24"/>
          <w:szCs w:val="24"/>
        </w:rPr>
        <w:t>Director of Testing and Accommodative Services, Onondaga Community College</w:t>
      </w:r>
    </w:p>
    <w:p w14:paraId="49303684" w14:textId="77777777" w:rsidR="00A9768E" w:rsidRPr="00847060" w:rsidRDefault="00D61D2D">
      <w:pPr>
        <w:keepNext/>
        <w:keepLines/>
        <w:spacing w:before="240" w:after="240" w:line="240" w:lineRule="auto"/>
        <w:ind w:left="720"/>
        <w:rPr>
          <w:rFonts w:ascii="Arial" w:eastAsia="Arial" w:hAnsi="Arial" w:cs="Arial"/>
        </w:rPr>
      </w:pPr>
      <w:r w:rsidRPr="00847060">
        <w:rPr>
          <w:rFonts w:ascii="Arial" w:eastAsia="Arial" w:hAnsi="Arial" w:cs="Arial"/>
        </w:rPr>
        <w:t xml:space="preserve">This panel will include at least one student, two advocates, </w:t>
      </w:r>
      <w:proofErr w:type="gramStart"/>
      <w:r w:rsidRPr="00847060">
        <w:rPr>
          <w:rFonts w:ascii="Arial" w:eastAsia="Arial" w:hAnsi="Arial" w:cs="Arial"/>
        </w:rPr>
        <w:t>myself</w:t>
      </w:r>
      <w:proofErr w:type="gramEnd"/>
      <w:r w:rsidRPr="00847060">
        <w:rPr>
          <w:rFonts w:ascii="Arial" w:eastAsia="Arial" w:hAnsi="Arial" w:cs="Arial"/>
        </w:rPr>
        <w:t xml:space="preserve"> and an agency representative from a local Syracuse not for profit.  The role of aides and mentors on the campus will be explored from the perspective of the student and their partner mentor.  </w:t>
      </w:r>
      <w:proofErr w:type="spellStart"/>
      <w:r w:rsidRPr="00847060">
        <w:rPr>
          <w:rFonts w:ascii="Arial" w:eastAsia="Arial" w:hAnsi="Arial" w:cs="Arial"/>
        </w:rPr>
        <w:t>Carr</w:t>
      </w:r>
      <w:proofErr w:type="spellEnd"/>
      <w:r w:rsidRPr="00847060">
        <w:rPr>
          <w:rFonts w:ascii="Arial" w:eastAsia="Arial" w:hAnsi="Arial" w:cs="Arial"/>
        </w:rPr>
        <w:t xml:space="preserve"> and Agency will talk about how such services can be coordinated.  Processes through OPWDD and OMH will be shown.</w:t>
      </w:r>
    </w:p>
    <w:p w14:paraId="3C9C2AFF" w14:textId="77777777" w:rsidR="00A9768E" w:rsidRDefault="00A9768E" w:rsidP="00847060">
      <w:pPr>
        <w:keepNext/>
        <w:keepLines/>
        <w:spacing w:after="0" w:line="240" w:lineRule="auto"/>
        <w:rPr>
          <w:rFonts w:ascii="Arial" w:eastAsia="Arial" w:hAnsi="Arial" w:cs="Arial"/>
          <w:sz w:val="24"/>
          <w:szCs w:val="24"/>
        </w:rPr>
      </w:pPr>
    </w:p>
    <w:p w14:paraId="4E2A3D7F" w14:textId="30749A7A" w:rsidR="00A9768E" w:rsidRDefault="00D61D2D">
      <w:pPr>
        <w:keepNext/>
        <w:keepLines/>
        <w:spacing w:after="0" w:line="240" w:lineRule="auto"/>
        <w:ind w:left="2880" w:hanging="720"/>
        <w:rPr>
          <w:rFonts w:ascii="Arial" w:eastAsia="Arial" w:hAnsi="Arial" w:cs="Arial"/>
          <w:b/>
          <w:sz w:val="24"/>
          <w:szCs w:val="24"/>
        </w:rPr>
      </w:pPr>
      <w:r w:rsidRPr="00847060">
        <w:rPr>
          <w:rFonts w:ascii="Arial" w:eastAsia="Arial" w:hAnsi="Arial" w:cs="Arial"/>
          <w:b/>
          <w:bCs/>
          <w:sz w:val="24"/>
          <w:szCs w:val="24"/>
        </w:rPr>
        <w:t xml:space="preserve">4.2 </w:t>
      </w:r>
      <w:r w:rsidRPr="00847060">
        <w:rPr>
          <w:rFonts w:ascii="Arial" w:eastAsia="Arial" w:hAnsi="Arial" w:cs="Arial"/>
          <w:b/>
          <w:bCs/>
          <w:sz w:val="24"/>
          <w:szCs w:val="24"/>
        </w:rPr>
        <w:tab/>
      </w:r>
      <w:r>
        <w:rPr>
          <w:rFonts w:ascii="Arial" w:eastAsia="Arial" w:hAnsi="Arial" w:cs="Arial"/>
          <w:b/>
          <w:sz w:val="24"/>
          <w:szCs w:val="24"/>
        </w:rPr>
        <w:t>Access Technology Open Forum</w:t>
      </w:r>
      <w:r w:rsidR="00E719E3">
        <w:rPr>
          <w:rFonts w:ascii="Arial" w:eastAsia="Arial" w:hAnsi="Arial" w:cs="Arial"/>
          <w:b/>
          <w:sz w:val="24"/>
          <w:szCs w:val="24"/>
        </w:rPr>
        <w:t xml:space="preserve"> </w:t>
      </w:r>
      <w:bookmarkStart w:id="9" w:name="_Hlk106875285"/>
      <w:r w:rsidR="00E719E3" w:rsidRPr="00B21AC8">
        <w:rPr>
          <w:rFonts w:ascii="Arial" w:eastAsia="Arial" w:hAnsi="Arial" w:cs="Arial"/>
          <w:bCs/>
          <w:color w:val="FF0000"/>
          <w:sz w:val="24"/>
          <w:szCs w:val="24"/>
        </w:rPr>
        <w:t>[Liberty I</w:t>
      </w:r>
      <w:r w:rsidR="00E719E3" w:rsidRPr="00B21AC8">
        <w:rPr>
          <w:rFonts w:ascii="Arial" w:eastAsia="Arial" w:hAnsi="Arial" w:cs="Arial"/>
          <w:bCs/>
          <w:color w:val="FF0000"/>
          <w:sz w:val="24"/>
          <w:szCs w:val="24"/>
        </w:rPr>
        <w:t>I</w:t>
      </w:r>
      <w:r w:rsidR="00E719E3" w:rsidRPr="00B21AC8">
        <w:rPr>
          <w:rFonts w:ascii="Arial" w:eastAsia="Arial" w:hAnsi="Arial" w:cs="Arial"/>
          <w:bCs/>
          <w:color w:val="FF0000"/>
          <w:sz w:val="24"/>
          <w:szCs w:val="24"/>
        </w:rPr>
        <w:t>]</w:t>
      </w:r>
      <w:bookmarkEnd w:id="9"/>
    </w:p>
    <w:p w14:paraId="29592F64" w14:textId="77777777" w:rsidR="00847060" w:rsidRDefault="00847060">
      <w:pPr>
        <w:keepNext/>
        <w:keepLines/>
        <w:spacing w:after="0" w:line="240" w:lineRule="auto"/>
        <w:ind w:left="2880" w:hanging="720"/>
        <w:rPr>
          <w:rFonts w:ascii="Arial" w:eastAsia="Arial" w:hAnsi="Arial" w:cs="Arial"/>
          <w:b/>
          <w:sz w:val="24"/>
          <w:szCs w:val="24"/>
        </w:rPr>
      </w:pPr>
    </w:p>
    <w:p w14:paraId="45860834" w14:textId="77777777"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Jeremy Zhe-Heimerman</w:t>
      </w:r>
      <w:r>
        <w:rPr>
          <w:rFonts w:ascii="Arial" w:eastAsia="Arial" w:hAnsi="Arial" w:cs="Arial"/>
          <w:sz w:val="24"/>
          <w:szCs w:val="24"/>
        </w:rPr>
        <w:t>, Assistant Director, Disability Resources, SUNY Cortland</w:t>
      </w:r>
    </w:p>
    <w:p w14:paraId="41F58F47" w14:textId="77777777"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Karen Grella</w:t>
      </w:r>
      <w:r>
        <w:rPr>
          <w:rFonts w:ascii="Arial" w:eastAsia="Arial" w:hAnsi="Arial" w:cs="Arial"/>
          <w:sz w:val="24"/>
          <w:szCs w:val="24"/>
        </w:rPr>
        <w:t>, Ph.D., Accessibility Specialist, Cayuga Community College</w:t>
      </w:r>
    </w:p>
    <w:p w14:paraId="04866F36" w14:textId="77777777"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Cyrus Hamilton-Ferguson</w:t>
      </w:r>
      <w:r>
        <w:rPr>
          <w:rFonts w:ascii="Arial" w:eastAsia="Arial" w:hAnsi="Arial" w:cs="Arial"/>
          <w:sz w:val="24"/>
          <w:szCs w:val="24"/>
        </w:rPr>
        <w:t>, Assistant Director of Student Disability Services and Disability Access Consultant, Cornell University</w:t>
      </w:r>
    </w:p>
    <w:p w14:paraId="34652AFB" w14:textId="3AE60B99"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 xml:space="preserve">Sarah </w:t>
      </w:r>
      <w:proofErr w:type="spellStart"/>
      <w:r w:rsidRPr="00847060">
        <w:rPr>
          <w:rFonts w:ascii="Arial" w:eastAsia="Arial" w:hAnsi="Arial" w:cs="Arial"/>
          <w:b/>
          <w:bCs/>
          <w:i/>
          <w:iCs/>
          <w:sz w:val="24"/>
          <w:szCs w:val="24"/>
        </w:rPr>
        <w:t>Bonawitz</w:t>
      </w:r>
      <w:proofErr w:type="spellEnd"/>
      <w:r>
        <w:rPr>
          <w:rFonts w:ascii="Arial" w:eastAsia="Arial" w:hAnsi="Arial" w:cs="Arial"/>
          <w:sz w:val="24"/>
          <w:szCs w:val="24"/>
        </w:rPr>
        <w:t>, Assistant Director of Student Disability Services and Disability Access Consultant, Cornell University</w:t>
      </w:r>
    </w:p>
    <w:p w14:paraId="2657CEBD" w14:textId="77777777" w:rsidR="00847060" w:rsidRDefault="00847060">
      <w:pPr>
        <w:keepNext/>
        <w:keepLines/>
        <w:spacing w:after="0" w:line="240" w:lineRule="auto"/>
        <w:ind w:left="2160"/>
        <w:rPr>
          <w:rFonts w:ascii="Arial" w:eastAsia="Arial" w:hAnsi="Arial" w:cs="Arial"/>
          <w:sz w:val="24"/>
          <w:szCs w:val="24"/>
        </w:rPr>
      </w:pPr>
    </w:p>
    <w:p w14:paraId="5DF84D2E" w14:textId="77777777" w:rsidR="00847060" w:rsidRPr="00847060" w:rsidRDefault="00D61D2D">
      <w:pPr>
        <w:keepNext/>
        <w:keepLines/>
        <w:spacing w:after="0" w:line="240" w:lineRule="auto"/>
        <w:ind w:left="1440" w:hanging="720"/>
        <w:rPr>
          <w:rFonts w:ascii="Arial" w:eastAsia="Arial" w:hAnsi="Arial" w:cs="Arial"/>
        </w:rPr>
      </w:pPr>
      <w:r w:rsidRPr="00847060">
        <w:rPr>
          <w:rFonts w:ascii="Arial" w:eastAsia="Arial" w:hAnsi="Arial" w:cs="Arial"/>
        </w:rPr>
        <w:t>Bring your questions for the members of the NYSDSC Access Technology (AT) Committee.</w:t>
      </w:r>
    </w:p>
    <w:p w14:paraId="64891747" w14:textId="77777777" w:rsidR="00847060" w:rsidRPr="00847060" w:rsidRDefault="00D61D2D">
      <w:pPr>
        <w:keepNext/>
        <w:keepLines/>
        <w:spacing w:after="0" w:line="240" w:lineRule="auto"/>
        <w:ind w:left="1440" w:hanging="720"/>
        <w:rPr>
          <w:rFonts w:ascii="Arial" w:eastAsia="Arial" w:hAnsi="Arial" w:cs="Arial"/>
        </w:rPr>
      </w:pPr>
      <w:r w:rsidRPr="00847060">
        <w:rPr>
          <w:rFonts w:ascii="Arial" w:eastAsia="Arial" w:hAnsi="Arial" w:cs="Arial"/>
        </w:rPr>
        <w:t>Topics could include anything attendees ask, including technology-assisted note taking, online</w:t>
      </w:r>
    </w:p>
    <w:p w14:paraId="545E2609" w14:textId="77777777" w:rsidR="00847060" w:rsidRPr="00847060" w:rsidRDefault="00D61D2D">
      <w:pPr>
        <w:keepNext/>
        <w:keepLines/>
        <w:spacing w:after="0" w:line="240" w:lineRule="auto"/>
        <w:ind w:left="1440" w:hanging="720"/>
        <w:rPr>
          <w:rFonts w:ascii="Arial" w:eastAsia="Arial" w:hAnsi="Arial" w:cs="Arial"/>
        </w:rPr>
      </w:pPr>
      <w:r w:rsidRPr="00847060">
        <w:rPr>
          <w:rFonts w:ascii="Arial" w:eastAsia="Arial" w:hAnsi="Arial" w:cs="Arial"/>
        </w:rPr>
        <w:t>course accessibility, text-to-speech options, or free AT solutions built into Microsoft, Apple, an</w:t>
      </w:r>
      <w:r w:rsidR="00847060" w:rsidRPr="00847060">
        <w:rPr>
          <w:rFonts w:ascii="Arial" w:eastAsia="Arial" w:hAnsi="Arial" w:cs="Arial"/>
        </w:rPr>
        <w:t xml:space="preserve">d </w:t>
      </w:r>
    </w:p>
    <w:p w14:paraId="282EBA26" w14:textId="6B526E4B" w:rsidR="00A9768E" w:rsidRPr="00847060" w:rsidRDefault="00D61D2D">
      <w:pPr>
        <w:keepNext/>
        <w:keepLines/>
        <w:spacing w:after="0" w:line="240" w:lineRule="auto"/>
        <w:ind w:left="1440" w:hanging="720"/>
        <w:rPr>
          <w:rFonts w:ascii="Arial" w:eastAsia="Arial" w:hAnsi="Arial" w:cs="Arial"/>
          <w:b/>
        </w:rPr>
      </w:pPr>
      <w:r w:rsidRPr="00847060">
        <w:rPr>
          <w:rFonts w:ascii="Arial" w:eastAsia="Arial" w:hAnsi="Arial" w:cs="Arial"/>
        </w:rPr>
        <w:t>Google products.</w:t>
      </w:r>
    </w:p>
    <w:p w14:paraId="23A80AEA" w14:textId="77777777" w:rsidR="00A9768E" w:rsidRDefault="00A9768E">
      <w:pPr>
        <w:keepNext/>
        <w:keepLines/>
        <w:spacing w:after="0" w:line="240" w:lineRule="auto"/>
        <w:ind w:left="1440"/>
        <w:rPr>
          <w:rFonts w:ascii="Arial" w:eastAsia="Arial" w:hAnsi="Arial" w:cs="Arial"/>
          <w:sz w:val="24"/>
          <w:szCs w:val="24"/>
        </w:rPr>
      </w:pPr>
    </w:p>
    <w:p w14:paraId="00B774F3" w14:textId="77777777" w:rsidR="00A9768E" w:rsidRDefault="00A9768E">
      <w:pPr>
        <w:keepNext/>
        <w:keepLines/>
        <w:spacing w:after="0" w:line="240" w:lineRule="auto"/>
        <w:ind w:left="1440"/>
        <w:rPr>
          <w:rFonts w:ascii="Arial" w:eastAsia="Arial" w:hAnsi="Arial" w:cs="Arial"/>
          <w:sz w:val="24"/>
          <w:szCs w:val="24"/>
        </w:rPr>
      </w:pPr>
    </w:p>
    <w:p w14:paraId="190E3BC3" w14:textId="77777777" w:rsidR="00A9768E" w:rsidRDefault="00A9768E">
      <w:pPr>
        <w:keepNext/>
        <w:keepLines/>
        <w:spacing w:after="0" w:line="240" w:lineRule="auto"/>
        <w:rPr>
          <w:rFonts w:ascii="Arial" w:eastAsia="Arial" w:hAnsi="Arial" w:cs="Arial"/>
          <w:sz w:val="24"/>
          <w:szCs w:val="24"/>
        </w:rPr>
      </w:pPr>
    </w:p>
    <w:p w14:paraId="52176522" w14:textId="315A2B84" w:rsidR="00A9768E" w:rsidRPr="00847060" w:rsidRDefault="00D61D2D">
      <w:pPr>
        <w:keepNext/>
        <w:keepLines/>
        <w:spacing w:after="0" w:line="240" w:lineRule="auto"/>
        <w:rPr>
          <w:rFonts w:ascii="Arial" w:eastAsia="Arial" w:hAnsi="Arial" w:cs="Arial"/>
          <w:b/>
          <w:bCs/>
          <w:sz w:val="24"/>
          <w:szCs w:val="24"/>
        </w:rPr>
      </w:pPr>
      <w:r w:rsidRPr="00847060">
        <w:rPr>
          <w:rFonts w:ascii="Arial" w:eastAsia="Arial" w:hAnsi="Arial" w:cs="Arial"/>
          <w:b/>
          <w:bCs/>
          <w:sz w:val="24"/>
          <w:szCs w:val="24"/>
        </w:rPr>
        <w:lastRenderedPageBreak/>
        <w:t>10:00 to 10:50</w:t>
      </w:r>
      <w:r w:rsidR="00847060">
        <w:rPr>
          <w:rFonts w:ascii="Arial" w:eastAsia="Arial" w:hAnsi="Arial" w:cs="Arial"/>
          <w:b/>
          <w:bCs/>
          <w:sz w:val="24"/>
          <w:szCs w:val="24"/>
        </w:rPr>
        <w:t xml:space="preserve"> </w:t>
      </w:r>
      <w:r w:rsidRPr="00847060">
        <w:rPr>
          <w:rFonts w:ascii="Arial" w:eastAsia="Arial" w:hAnsi="Arial" w:cs="Arial"/>
          <w:b/>
          <w:bCs/>
          <w:sz w:val="24"/>
          <w:szCs w:val="24"/>
        </w:rPr>
        <w:t>am</w:t>
      </w:r>
      <w:r w:rsidRPr="00847060">
        <w:rPr>
          <w:rFonts w:ascii="Arial" w:eastAsia="Arial" w:hAnsi="Arial" w:cs="Arial"/>
          <w:b/>
          <w:bCs/>
          <w:sz w:val="24"/>
          <w:szCs w:val="24"/>
        </w:rPr>
        <w:tab/>
        <w:t>Concurrent Session #5</w:t>
      </w:r>
      <w:r w:rsidRPr="00847060">
        <w:rPr>
          <w:rFonts w:ascii="Arial" w:eastAsia="Arial" w:hAnsi="Arial" w:cs="Arial"/>
          <w:b/>
          <w:bCs/>
          <w:sz w:val="24"/>
          <w:szCs w:val="24"/>
        </w:rPr>
        <w:tab/>
      </w:r>
    </w:p>
    <w:p w14:paraId="668F9EA8" w14:textId="77777777" w:rsidR="00A9768E" w:rsidRDefault="00A9768E">
      <w:pPr>
        <w:keepNext/>
        <w:keepLines/>
        <w:spacing w:after="0" w:line="240" w:lineRule="auto"/>
        <w:rPr>
          <w:rFonts w:ascii="Arial" w:eastAsia="Arial" w:hAnsi="Arial" w:cs="Arial"/>
          <w:sz w:val="24"/>
          <w:szCs w:val="24"/>
        </w:rPr>
      </w:pPr>
    </w:p>
    <w:p w14:paraId="2EC67856" w14:textId="17C7B321" w:rsidR="00A9768E" w:rsidRDefault="00D61D2D" w:rsidP="00847060">
      <w:pPr>
        <w:keepNext/>
        <w:keepLines/>
        <w:spacing w:after="0" w:line="240" w:lineRule="auto"/>
        <w:ind w:left="2880" w:hanging="720"/>
        <w:rPr>
          <w:rFonts w:ascii="Arial" w:eastAsia="Arial" w:hAnsi="Arial" w:cs="Arial"/>
          <w:b/>
          <w:sz w:val="24"/>
          <w:szCs w:val="24"/>
        </w:rPr>
      </w:pPr>
      <w:r w:rsidRPr="00847060">
        <w:rPr>
          <w:rFonts w:ascii="Arial" w:eastAsia="Arial" w:hAnsi="Arial" w:cs="Arial"/>
          <w:b/>
          <w:bCs/>
          <w:sz w:val="24"/>
          <w:szCs w:val="24"/>
        </w:rPr>
        <w:t>5.1</w:t>
      </w:r>
      <w:r w:rsidRPr="00847060">
        <w:rPr>
          <w:rFonts w:ascii="Arial" w:eastAsia="Arial" w:hAnsi="Arial" w:cs="Arial"/>
          <w:b/>
          <w:bCs/>
          <w:sz w:val="24"/>
          <w:szCs w:val="24"/>
        </w:rPr>
        <w:tab/>
      </w:r>
      <w:r>
        <w:rPr>
          <w:rFonts w:ascii="Arial" w:eastAsia="Arial" w:hAnsi="Arial" w:cs="Arial"/>
          <w:b/>
          <w:sz w:val="24"/>
          <w:szCs w:val="24"/>
        </w:rPr>
        <w:t>When perfect is the enemy of good - Suggestions for a pragmatic approach to accessibility</w:t>
      </w:r>
      <w:r w:rsidR="00E719E3">
        <w:rPr>
          <w:rFonts w:ascii="Arial" w:eastAsia="Arial" w:hAnsi="Arial" w:cs="Arial"/>
          <w:b/>
          <w:sz w:val="24"/>
          <w:szCs w:val="24"/>
        </w:rPr>
        <w:t xml:space="preserve"> </w:t>
      </w:r>
      <w:r w:rsidR="00E719E3" w:rsidRPr="00B21AC8">
        <w:rPr>
          <w:rFonts w:ascii="Arial" w:eastAsia="Arial" w:hAnsi="Arial" w:cs="Arial"/>
          <w:bCs/>
          <w:color w:val="FF0000"/>
          <w:sz w:val="24"/>
          <w:szCs w:val="24"/>
        </w:rPr>
        <w:t>[Liberty I]</w:t>
      </w:r>
    </w:p>
    <w:p w14:paraId="3A7D5F8B" w14:textId="77777777" w:rsidR="00847060" w:rsidRDefault="00847060">
      <w:pPr>
        <w:keepNext/>
        <w:keepLines/>
        <w:spacing w:after="0" w:line="240" w:lineRule="auto"/>
        <w:ind w:left="2160"/>
        <w:rPr>
          <w:rFonts w:ascii="Arial" w:eastAsia="Arial" w:hAnsi="Arial" w:cs="Arial"/>
          <w:sz w:val="24"/>
          <w:szCs w:val="24"/>
        </w:rPr>
      </w:pPr>
    </w:p>
    <w:p w14:paraId="0F0344E6" w14:textId="232AC2BC"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Tanja Stevns</w:t>
      </w:r>
      <w:r>
        <w:rPr>
          <w:rFonts w:ascii="Arial" w:eastAsia="Arial" w:hAnsi="Arial" w:cs="Arial"/>
          <w:sz w:val="24"/>
          <w:szCs w:val="24"/>
        </w:rPr>
        <w:t>, Special Education Teacher; Danish National Centre for Blind and Partially Sighted</w:t>
      </w:r>
    </w:p>
    <w:p w14:paraId="0B76F43D" w14:textId="77777777" w:rsidR="00A9768E" w:rsidRDefault="00D61D2D">
      <w:pPr>
        <w:keepNext/>
        <w:keepLines/>
        <w:spacing w:after="0" w:line="240" w:lineRule="auto"/>
        <w:ind w:left="2160"/>
        <w:rPr>
          <w:rFonts w:ascii="Arial" w:eastAsia="Arial" w:hAnsi="Arial" w:cs="Arial"/>
          <w:sz w:val="24"/>
          <w:szCs w:val="24"/>
        </w:rPr>
      </w:pPr>
      <w:r w:rsidRPr="00847060">
        <w:rPr>
          <w:rFonts w:ascii="Arial" w:eastAsia="Arial" w:hAnsi="Arial" w:cs="Arial"/>
          <w:b/>
          <w:bCs/>
          <w:i/>
          <w:iCs/>
          <w:sz w:val="24"/>
          <w:szCs w:val="24"/>
        </w:rPr>
        <w:t xml:space="preserve">Lars </w:t>
      </w:r>
      <w:proofErr w:type="spellStart"/>
      <w:r w:rsidRPr="00847060">
        <w:rPr>
          <w:rFonts w:ascii="Arial" w:eastAsia="Arial" w:hAnsi="Arial" w:cs="Arial"/>
          <w:b/>
          <w:bCs/>
          <w:i/>
          <w:iCs/>
          <w:sz w:val="24"/>
          <w:szCs w:val="24"/>
        </w:rPr>
        <w:t>Ballieu</w:t>
      </w:r>
      <w:proofErr w:type="spellEnd"/>
      <w:r w:rsidRPr="00847060">
        <w:rPr>
          <w:rFonts w:ascii="Arial" w:eastAsia="Arial" w:hAnsi="Arial" w:cs="Arial"/>
          <w:b/>
          <w:bCs/>
          <w:i/>
          <w:iCs/>
          <w:sz w:val="24"/>
          <w:szCs w:val="24"/>
        </w:rPr>
        <w:t xml:space="preserve"> Christensen</w:t>
      </w:r>
      <w:r>
        <w:rPr>
          <w:rFonts w:ascii="Arial" w:eastAsia="Arial" w:hAnsi="Arial" w:cs="Arial"/>
          <w:sz w:val="24"/>
          <w:szCs w:val="24"/>
        </w:rPr>
        <w:t xml:space="preserve">; Senior Accessibility Advisor, </w:t>
      </w:r>
      <w:proofErr w:type="spellStart"/>
      <w:r>
        <w:rPr>
          <w:rFonts w:ascii="Arial" w:eastAsia="Arial" w:hAnsi="Arial" w:cs="Arial"/>
          <w:sz w:val="24"/>
          <w:szCs w:val="24"/>
        </w:rPr>
        <w:t>Sensus</w:t>
      </w:r>
      <w:proofErr w:type="spellEnd"/>
      <w:r>
        <w:rPr>
          <w:rFonts w:ascii="Arial" w:eastAsia="Arial" w:hAnsi="Arial" w:cs="Arial"/>
          <w:sz w:val="24"/>
          <w:szCs w:val="24"/>
        </w:rPr>
        <w:t xml:space="preserve"> </w:t>
      </w:r>
      <w:proofErr w:type="spellStart"/>
      <w:r>
        <w:rPr>
          <w:rFonts w:ascii="Arial" w:eastAsia="Arial" w:hAnsi="Arial" w:cs="Arial"/>
          <w:sz w:val="24"/>
          <w:szCs w:val="24"/>
        </w:rPr>
        <w:t>ApS</w:t>
      </w:r>
      <w:proofErr w:type="spellEnd"/>
    </w:p>
    <w:p w14:paraId="0001B246" w14:textId="77777777" w:rsidR="00847060" w:rsidRDefault="00847060" w:rsidP="00847060">
      <w:pPr>
        <w:keepNext/>
        <w:keepLines/>
        <w:spacing w:after="0" w:line="240" w:lineRule="auto"/>
        <w:ind w:left="720"/>
        <w:rPr>
          <w:rFonts w:ascii="Arial" w:eastAsia="Arial" w:hAnsi="Arial" w:cs="Arial"/>
          <w:sz w:val="24"/>
          <w:szCs w:val="24"/>
        </w:rPr>
      </w:pPr>
    </w:p>
    <w:p w14:paraId="0FA1A137" w14:textId="28CA9D4F" w:rsidR="00A9768E" w:rsidRPr="00847060" w:rsidRDefault="00847060" w:rsidP="00847060">
      <w:pPr>
        <w:keepNext/>
        <w:keepLines/>
        <w:spacing w:after="0" w:line="240" w:lineRule="auto"/>
        <w:ind w:left="720"/>
        <w:rPr>
          <w:rFonts w:ascii="Arial" w:eastAsia="Arial" w:hAnsi="Arial" w:cs="Arial"/>
        </w:rPr>
      </w:pPr>
      <w:proofErr w:type="gramStart"/>
      <w:r w:rsidRPr="00847060">
        <w:rPr>
          <w:rFonts w:ascii="Arial" w:eastAsia="Arial" w:hAnsi="Arial" w:cs="Arial"/>
        </w:rPr>
        <w:t>”Il</w:t>
      </w:r>
      <w:proofErr w:type="gramEnd"/>
      <w:r w:rsidRPr="00847060">
        <w:rPr>
          <w:rFonts w:ascii="Arial" w:eastAsia="Arial" w:hAnsi="Arial" w:cs="Arial"/>
        </w:rPr>
        <w:t xml:space="preserve"> </w:t>
      </w:r>
      <w:proofErr w:type="spellStart"/>
      <w:r w:rsidRPr="00847060">
        <w:rPr>
          <w:rFonts w:ascii="Arial" w:eastAsia="Arial" w:hAnsi="Arial" w:cs="Arial"/>
        </w:rPr>
        <w:t>meglio</w:t>
      </w:r>
      <w:proofErr w:type="spellEnd"/>
      <w:r w:rsidRPr="00847060">
        <w:rPr>
          <w:rFonts w:ascii="Arial" w:eastAsia="Arial" w:hAnsi="Arial" w:cs="Arial"/>
        </w:rPr>
        <w:t xml:space="preserve"> è </w:t>
      </w:r>
      <w:proofErr w:type="spellStart"/>
      <w:r w:rsidRPr="00847060">
        <w:rPr>
          <w:rFonts w:ascii="Arial" w:eastAsia="Arial" w:hAnsi="Arial" w:cs="Arial"/>
        </w:rPr>
        <w:t>nemico</w:t>
      </w:r>
      <w:proofErr w:type="spellEnd"/>
      <w:r w:rsidRPr="00847060">
        <w:rPr>
          <w:rFonts w:ascii="Arial" w:eastAsia="Arial" w:hAnsi="Arial" w:cs="Arial"/>
        </w:rPr>
        <w:t xml:space="preserve"> del bene”, Italian proverb paraphrased by French philosopher Voltaire goes: The best is the enemy of the good. Where formal accessibility standards may be required when legislating and benchmarking, enforcing stringent compliance regimes can be more of a hindrance when creating accessible, inclusive teaching environments; simply because of the complexity involved and the advanced skills required by content creators. Although full accessibility compliance is required and have benefits in some situations, providing contents with a decent level of practical accessibility may often outweigh those benefits in terms timeliness, cost, and frustration. With decades of experience from formal accessibility audits, remediating thousands of documents, and creation of numerous inclusion technologies, </w:t>
      </w:r>
      <w:proofErr w:type="spellStart"/>
      <w:r w:rsidRPr="00847060">
        <w:rPr>
          <w:rFonts w:ascii="Arial" w:eastAsia="Arial" w:hAnsi="Arial" w:cs="Arial"/>
        </w:rPr>
        <w:t>Sensus</w:t>
      </w:r>
      <w:proofErr w:type="spellEnd"/>
      <w:r w:rsidRPr="00847060">
        <w:rPr>
          <w:rFonts w:ascii="Arial" w:eastAsia="Arial" w:hAnsi="Arial" w:cs="Arial"/>
        </w:rPr>
        <w:t xml:space="preserve"> suggests paths to a more pragmatic implementation of compliance and accessibility to remove barriers in education.</w:t>
      </w:r>
    </w:p>
    <w:p w14:paraId="46B28024" w14:textId="77777777" w:rsidR="00A9768E" w:rsidRDefault="00A9768E">
      <w:pPr>
        <w:keepNext/>
        <w:keepLines/>
        <w:spacing w:after="0" w:line="240" w:lineRule="auto"/>
        <w:ind w:left="2160"/>
        <w:rPr>
          <w:rFonts w:ascii="Arial" w:eastAsia="Arial" w:hAnsi="Arial" w:cs="Arial"/>
          <w:sz w:val="24"/>
          <w:szCs w:val="24"/>
        </w:rPr>
      </w:pPr>
    </w:p>
    <w:p w14:paraId="48EAB1A8" w14:textId="62D1C066" w:rsidR="00A9768E" w:rsidRDefault="00D61D2D">
      <w:pPr>
        <w:keepNext/>
        <w:keepLines/>
        <w:spacing w:after="0" w:line="240" w:lineRule="auto"/>
        <w:ind w:left="2880" w:hanging="720"/>
        <w:rPr>
          <w:rFonts w:ascii="Arial" w:eastAsia="Arial" w:hAnsi="Arial" w:cs="Arial"/>
          <w:b/>
          <w:sz w:val="24"/>
          <w:szCs w:val="24"/>
        </w:rPr>
      </w:pPr>
      <w:r w:rsidRPr="00847060">
        <w:rPr>
          <w:rFonts w:ascii="Arial" w:eastAsia="Arial" w:hAnsi="Arial" w:cs="Arial"/>
          <w:b/>
          <w:bCs/>
          <w:sz w:val="24"/>
          <w:szCs w:val="24"/>
        </w:rPr>
        <w:t xml:space="preserve">5.2  </w:t>
      </w:r>
      <w:r w:rsidR="00847060">
        <w:rPr>
          <w:rFonts w:ascii="Arial" w:eastAsia="Arial" w:hAnsi="Arial" w:cs="Arial"/>
          <w:b/>
          <w:bCs/>
          <w:sz w:val="24"/>
          <w:szCs w:val="24"/>
        </w:rPr>
        <w:t xml:space="preserve"> </w:t>
      </w:r>
      <w:r>
        <w:rPr>
          <w:rFonts w:ascii="Arial" w:eastAsia="Arial" w:hAnsi="Arial" w:cs="Arial"/>
          <w:b/>
          <w:sz w:val="24"/>
          <w:szCs w:val="24"/>
        </w:rPr>
        <w:t>Art Therapy for Self-Care</w:t>
      </w:r>
      <w:r w:rsidRPr="00B21AC8">
        <w:rPr>
          <w:rFonts w:ascii="Arial" w:eastAsia="Arial" w:hAnsi="Arial" w:cs="Arial"/>
          <w:b/>
          <w:color w:val="FF0000"/>
          <w:sz w:val="24"/>
          <w:szCs w:val="24"/>
        </w:rPr>
        <w:t xml:space="preserve"> </w:t>
      </w:r>
      <w:r w:rsidR="00E719E3" w:rsidRPr="00B21AC8">
        <w:rPr>
          <w:rFonts w:ascii="Arial" w:eastAsia="Arial" w:hAnsi="Arial" w:cs="Arial"/>
          <w:bCs/>
          <w:color w:val="FF0000"/>
          <w:sz w:val="24"/>
          <w:szCs w:val="24"/>
        </w:rPr>
        <w:t>[Liberty II]</w:t>
      </w:r>
    </w:p>
    <w:p w14:paraId="6EAE45EE" w14:textId="77777777" w:rsidR="00A9768E" w:rsidRDefault="00D61D2D">
      <w:pPr>
        <w:keepNext/>
        <w:keepLines/>
        <w:spacing w:before="240" w:after="240" w:line="240" w:lineRule="auto"/>
        <w:ind w:left="2160"/>
        <w:rPr>
          <w:rFonts w:ascii="Arial" w:eastAsia="Arial" w:hAnsi="Arial" w:cs="Arial"/>
          <w:sz w:val="24"/>
          <w:szCs w:val="24"/>
        </w:rPr>
      </w:pPr>
      <w:r w:rsidRPr="00847060">
        <w:rPr>
          <w:rFonts w:ascii="Arial" w:eastAsia="Arial" w:hAnsi="Arial" w:cs="Arial"/>
          <w:b/>
          <w:bCs/>
          <w:i/>
          <w:iCs/>
          <w:sz w:val="24"/>
          <w:szCs w:val="24"/>
        </w:rPr>
        <w:t>Emi DiSciullo</w:t>
      </w:r>
      <w:r>
        <w:rPr>
          <w:rFonts w:ascii="Arial" w:eastAsia="Arial" w:hAnsi="Arial" w:cs="Arial"/>
          <w:sz w:val="24"/>
          <w:szCs w:val="24"/>
        </w:rPr>
        <w:t>, MS, LCAT Learning Support Specialist/ Creative Arts Therapist, SUNY New Paltz</w:t>
      </w:r>
    </w:p>
    <w:p w14:paraId="2EBDBBBD" w14:textId="77777777" w:rsidR="00A9768E" w:rsidRPr="00847060" w:rsidRDefault="00D61D2D">
      <w:pPr>
        <w:keepNext/>
        <w:keepLines/>
        <w:spacing w:before="240" w:after="240" w:line="240" w:lineRule="auto"/>
        <w:ind w:left="720"/>
        <w:rPr>
          <w:rFonts w:ascii="Arial" w:eastAsia="Arial" w:hAnsi="Arial" w:cs="Arial"/>
        </w:rPr>
      </w:pPr>
      <w:r w:rsidRPr="00847060">
        <w:rPr>
          <w:rFonts w:ascii="Arial" w:eastAsia="Arial" w:hAnsi="Arial" w:cs="Arial"/>
        </w:rPr>
        <w:t>This workshop aims to provide disability professionals with an art therapy experience that they can utilize for self-care both personally and professionally.  Information about the use of art therapy within a campus disability center will be provided.</w:t>
      </w:r>
    </w:p>
    <w:p w14:paraId="3FD81A4D" w14:textId="77777777" w:rsidR="00A9768E" w:rsidRDefault="00D61D2D">
      <w:pPr>
        <w:keepNext/>
        <w:keepLines/>
        <w:spacing w:after="0" w:line="240" w:lineRule="auto"/>
        <w:ind w:left="2250"/>
        <w:rPr>
          <w:rFonts w:ascii="Arial" w:eastAsia="Arial" w:hAnsi="Arial" w:cs="Arial"/>
          <w:b/>
          <w:sz w:val="24"/>
          <w:szCs w:val="24"/>
        </w:rPr>
      </w:pPr>
      <w:r>
        <w:rPr>
          <w:rFonts w:ascii="Arial" w:eastAsia="Arial" w:hAnsi="Arial" w:cs="Arial"/>
          <w:b/>
          <w:sz w:val="24"/>
          <w:szCs w:val="24"/>
        </w:rPr>
        <w:t xml:space="preserve"> </w:t>
      </w:r>
    </w:p>
    <w:p w14:paraId="6075D13D" w14:textId="1AA11974" w:rsidR="00A9768E" w:rsidRPr="00847060" w:rsidRDefault="00D61D2D">
      <w:pPr>
        <w:keepNext/>
        <w:keepLines/>
        <w:spacing w:after="0" w:line="240" w:lineRule="auto"/>
        <w:rPr>
          <w:rFonts w:ascii="Arial" w:eastAsia="Arial" w:hAnsi="Arial" w:cs="Arial"/>
          <w:b/>
          <w:bCs/>
          <w:sz w:val="24"/>
          <w:szCs w:val="24"/>
        </w:rPr>
      </w:pPr>
      <w:r w:rsidRPr="00847060">
        <w:rPr>
          <w:rFonts w:ascii="Arial" w:eastAsia="Arial" w:hAnsi="Arial" w:cs="Arial"/>
          <w:b/>
          <w:bCs/>
          <w:sz w:val="24"/>
          <w:szCs w:val="24"/>
        </w:rPr>
        <w:t>11:00 to 12:20</w:t>
      </w:r>
      <w:r w:rsidR="00847060">
        <w:rPr>
          <w:rFonts w:ascii="Arial" w:eastAsia="Arial" w:hAnsi="Arial" w:cs="Arial"/>
          <w:b/>
          <w:bCs/>
          <w:sz w:val="24"/>
          <w:szCs w:val="24"/>
        </w:rPr>
        <w:t xml:space="preserve"> </w:t>
      </w:r>
      <w:r w:rsidRPr="00847060">
        <w:rPr>
          <w:rFonts w:ascii="Arial" w:eastAsia="Arial" w:hAnsi="Arial" w:cs="Arial"/>
          <w:b/>
          <w:bCs/>
          <w:sz w:val="24"/>
          <w:szCs w:val="24"/>
        </w:rPr>
        <w:t>am</w:t>
      </w:r>
      <w:r w:rsidRPr="00847060">
        <w:rPr>
          <w:rFonts w:ascii="Arial" w:eastAsia="Arial" w:hAnsi="Arial" w:cs="Arial"/>
          <w:b/>
          <w:bCs/>
          <w:sz w:val="24"/>
          <w:szCs w:val="24"/>
        </w:rPr>
        <w:tab/>
        <w:t>Concurrent Session #6</w:t>
      </w:r>
    </w:p>
    <w:p w14:paraId="22E90620" w14:textId="77777777" w:rsidR="00A9768E" w:rsidRDefault="00A9768E">
      <w:pPr>
        <w:keepNext/>
        <w:keepLines/>
        <w:spacing w:after="0" w:line="240" w:lineRule="auto"/>
        <w:rPr>
          <w:rFonts w:ascii="Arial" w:eastAsia="Arial" w:hAnsi="Arial" w:cs="Arial"/>
          <w:sz w:val="24"/>
          <w:szCs w:val="24"/>
        </w:rPr>
      </w:pPr>
    </w:p>
    <w:p w14:paraId="609CC1DB" w14:textId="57378CD2" w:rsidR="00A9768E" w:rsidRDefault="00A92977" w:rsidP="00A92977">
      <w:pPr>
        <w:keepNext/>
        <w:keepLines/>
        <w:widowControl w:val="0"/>
        <w:tabs>
          <w:tab w:val="left" w:pos="2160"/>
        </w:tabs>
        <w:spacing w:after="0" w:line="240" w:lineRule="auto"/>
        <w:ind w:left="2880" w:hanging="2880"/>
        <w:rPr>
          <w:rFonts w:ascii="Arial" w:eastAsia="Arial" w:hAnsi="Arial" w:cs="Arial"/>
          <w:b/>
          <w:sz w:val="24"/>
          <w:szCs w:val="24"/>
        </w:rPr>
      </w:pPr>
      <w:r>
        <w:rPr>
          <w:rFonts w:ascii="Arial" w:eastAsia="Arial" w:hAnsi="Arial" w:cs="Arial"/>
          <w:sz w:val="24"/>
          <w:szCs w:val="24"/>
        </w:rPr>
        <w:tab/>
      </w:r>
      <w:r w:rsidR="00D61D2D" w:rsidRPr="00622D96">
        <w:rPr>
          <w:rFonts w:ascii="Arial" w:eastAsia="Arial" w:hAnsi="Arial" w:cs="Arial"/>
          <w:b/>
          <w:bCs/>
          <w:sz w:val="24"/>
          <w:szCs w:val="24"/>
        </w:rPr>
        <w:t>6.1</w:t>
      </w:r>
      <w:r w:rsidR="00D61D2D" w:rsidRPr="00622D96">
        <w:rPr>
          <w:rFonts w:ascii="Arial" w:eastAsia="Arial" w:hAnsi="Arial" w:cs="Arial"/>
          <w:b/>
          <w:bCs/>
          <w:sz w:val="24"/>
          <w:szCs w:val="24"/>
        </w:rPr>
        <w:tab/>
      </w:r>
      <w:r w:rsidRPr="00A92977">
        <w:rPr>
          <w:rFonts w:ascii="Arial" w:eastAsia="Arial" w:hAnsi="Arial" w:cs="Arial"/>
          <w:b/>
          <w:bCs/>
          <w:sz w:val="24"/>
          <w:szCs w:val="24"/>
        </w:rPr>
        <w:t>Honing the Interactive Process: Advancing Equity and Engaging in Critical Self-Reflective Practice</w:t>
      </w:r>
      <w:r w:rsidR="00E719E3">
        <w:rPr>
          <w:rFonts w:ascii="Arial" w:eastAsia="Arial" w:hAnsi="Arial" w:cs="Arial"/>
          <w:b/>
          <w:bCs/>
          <w:sz w:val="24"/>
          <w:szCs w:val="24"/>
        </w:rPr>
        <w:t xml:space="preserve"> </w:t>
      </w:r>
      <w:r w:rsidR="00E719E3" w:rsidRPr="00B21AC8">
        <w:rPr>
          <w:rFonts w:ascii="Arial" w:eastAsia="Arial" w:hAnsi="Arial" w:cs="Arial"/>
          <w:color w:val="FF0000"/>
          <w:sz w:val="24"/>
          <w:szCs w:val="24"/>
        </w:rPr>
        <w:t>[Liberty I]</w:t>
      </w:r>
    </w:p>
    <w:p w14:paraId="7F2EDC28" w14:textId="77777777" w:rsidR="00622D96" w:rsidRDefault="00622D96" w:rsidP="00622D96">
      <w:pPr>
        <w:keepNext/>
        <w:keepLines/>
        <w:widowControl w:val="0"/>
        <w:tabs>
          <w:tab w:val="left" w:pos="2160"/>
        </w:tabs>
        <w:spacing w:after="0" w:line="240" w:lineRule="auto"/>
        <w:rPr>
          <w:rFonts w:ascii="Arial" w:eastAsia="Arial" w:hAnsi="Arial" w:cs="Arial"/>
          <w:b/>
          <w:sz w:val="24"/>
          <w:szCs w:val="24"/>
        </w:rPr>
      </w:pPr>
    </w:p>
    <w:p w14:paraId="78C5CC4A" w14:textId="77777777" w:rsidR="00A9768E" w:rsidRDefault="00D61D2D">
      <w:pPr>
        <w:keepNext/>
        <w:keepLines/>
        <w:widowControl w:val="0"/>
        <w:spacing w:after="0" w:line="240" w:lineRule="auto"/>
        <w:ind w:left="2160"/>
        <w:rPr>
          <w:rFonts w:ascii="Arial" w:eastAsia="Arial" w:hAnsi="Arial" w:cs="Arial"/>
          <w:sz w:val="24"/>
          <w:szCs w:val="24"/>
        </w:rPr>
      </w:pPr>
      <w:r w:rsidRPr="00622D96">
        <w:rPr>
          <w:rFonts w:ascii="Arial" w:eastAsia="Arial" w:hAnsi="Arial" w:cs="Arial"/>
          <w:b/>
          <w:bCs/>
          <w:i/>
          <w:iCs/>
          <w:sz w:val="24"/>
          <w:szCs w:val="24"/>
        </w:rPr>
        <w:t>Judy Kopp</w:t>
      </w:r>
      <w:r>
        <w:rPr>
          <w:rFonts w:ascii="Arial" w:eastAsia="Arial" w:hAnsi="Arial" w:cs="Arial"/>
          <w:sz w:val="24"/>
          <w:szCs w:val="24"/>
        </w:rPr>
        <w:t>, Associate Director, Center for Disability Resources, Syracuse University</w:t>
      </w:r>
    </w:p>
    <w:p w14:paraId="573B3C00" w14:textId="77777777" w:rsidR="00A9768E" w:rsidRDefault="00D61D2D">
      <w:pPr>
        <w:keepNext/>
        <w:keepLines/>
        <w:widowControl w:val="0"/>
        <w:spacing w:after="0" w:line="240" w:lineRule="auto"/>
        <w:ind w:left="2160"/>
        <w:rPr>
          <w:rFonts w:ascii="Arial" w:eastAsia="Arial" w:hAnsi="Arial" w:cs="Arial"/>
          <w:sz w:val="24"/>
          <w:szCs w:val="24"/>
        </w:rPr>
      </w:pPr>
      <w:r w:rsidRPr="00622D96">
        <w:rPr>
          <w:rFonts w:ascii="Arial" w:eastAsia="Arial" w:hAnsi="Arial" w:cs="Arial"/>
          <w:b/>
          <w:bCs/>
          <w:i/>
          <w:iCs/>
          <w:sz w:val="24"/>
          <w:szCs w:val="24"/>
        </w:rPr>
        <w:t>Paula Possenti-Perez</w:t>
      </w:r>
      <w:r>
        <w:rPr>
          <w:rFonts w:ascii="Arial" w:eastAsia="Arial" w:hAnsi="Arial" w:cs="Arial"/>
          <w:sz w:val="24"/>
          <w:szCs w:val="24"/>
        </w:rPr>
        <w:t>, Director, Center for Disability Resources, Syracuse University</w:t>
      </w:r>
    </w:p>
    <w:p w14:paraId="1679B56D" w14:textId="77777777" w:rsidR="00A9768E" w:rsidRDefault="00D61D2D">
      <w:pPr>
        <w:keepNext/>
        <w:keepLines/>
        <w:widowControl w:val="0"/>
        <w:spacing w:after="0" w:line="240" w:lineRule="auto"/>
        <w:ind w:left="2160"/>
        <w:rPr>
          <w:rFonts w:ascii="Arial" w:eastAsia="Arial" w:hAnsi="Arial" w:cs="Arial"/>
          <w:sz w:val="24"/>
          <w:szCs w:val="24"/>
        </w:rPr>
      </w:pPr>
      <w:r w:rsidRPr="00622D96">
        <w:rPr>
          <w:rFonts w:ascii="Arial" w:eastAsia="Arial" w:hAnsi="Arial" w:cs="Arial"/>
          <w:b/>
          <w:bCs/>
          <w:i/>
          <w:iCs/>
          <w:sz w:val="24"/>
          <w:szCs w:val="24"/>
        </w:rPr>
        <w:t>Jeremy Zhe-Heimerman</w:t>
      </w:r>
      <w:r>
        <w:rPr>
          <w:rFonts w:ascii="Arial" w:eastAsia="Arial" w:hAnsi="Arial" w:cs="Arial"/>
          <w:sz w:val="24"/>
          <w:szCs w:val="24"/>
        </w:rPr>
        <w:t>, Assistant Director, Disability Resources Office, SUNY Cortland</w:t>
      </w:r>
    </w:p>
    <w:p w14:paraId="602A8EA8" w14:textId="77777777" w:rsidR="00A92977" w:rsidRPr="00A92977" w:rsidRDefault="00A92977" w:rsidP="00A92977">
      <w:pPr>
        <w:keepNext/>
        <w:keepLines/>
        <w:spacing w:after="0" w:line="240" w:lineRule="auto"/>
        <w:ind w:left="720"/>
        <w:rPr>
          <w:rFonts w:ascii="Arial" w:eastAsia="Arial" w:hAnsi="Arial" w:cs="Arial"/>
        </w:rPr>
      </w:pPr>
      <w:r w:rsidRPr="00A92977">
        <w:rPr>
          <w:rFonts w:ascii="Arial" w:eastAsia="Arial" w:hAnsi="Arial" w:cs="Arial"/>
        </w:rPr>
        <w:t>One of the favorite sessions of past NYSDSC conferences has been “I have a student who…” because we are all looking for strategies and techniques for making difficult decisions. If professionals are aware of the interlocking histories of ableism and racism when we engage in the interactive process, we can ensure we are working to advance equity when making these decisions.  With this in mind, we will discuss:</w:t>
      </w:r>
    </w:p>
    <w:p w14:paraId="4B438E3A" w14:textId="295D7955" w:rsidR="00A92977" w:rsidRPr="00A92977" w:rsidRDefault="00A92977" w:rsidP="00A92977">
      <w:pPr>
        <w:pStyle w:val="ListParagraph"/>
        <w:keepNext/>
        <w:keepLines/>
        <w:numPr>
          <w:ilvl w:val="1"/>
          <w:numId w:val="10"/>
        </w:numPr>
        <w:spacing w:after="0" w:line="240" w:lineRule="auto"/>
        <w:rPr>
          <w:rFonts w:ascii="Arial" w:eastAsia="Arial" w:hAnsi="Arial" w:cs="Arial"/>
        </w:rPr>
      </w:pPr>
      <w:r w:rsidRPr="00A92977">
        <w:rPr>
          <w:rFonts w:ascii="Arial" w:eastAsia="Arial" w:hAnsi="Arial" w:cs="Arial"/>
        </w:rPr>
        <w:t xml:space="preserve">How to practice critical self-reflection and cultural humility while centering each individual student in the interactive process. </w:t>
      </w:r>
    </w:p>
    <w:p w14:paraId="7FF03154" w14:textId="4ECBB186" w:rsidR="00A92977" w:rsidRPr="00A92977" w:rsidRDefault="00A92977" w:rsidP="00A92977">
      <w:pPr>
        <w:pStyle w:val="ListParagraph"/>
        <w:keepNext/>
        <w:keepLines/>
        <w:numPr>
          <w:ilvl w:val="1"/>
          <w:numId w:val="10"/>
        </w:numPr>
        <w:spacing w:before="240" w:after="240" w:line="240" w:lineRule="auto"/>
        <w:rPr>
          <w:rFonts w:ascii="Arial" w:eastAsia="Arial" w:hAnsi="Arial" w:cs="Arial"/>
        </w:rPr>
      </w:pPr>
      <w:r w:rsidRPr="00A92977">
        <w:rPr>
          <w:rFonts w:ascii="Arial" w:eastAsia="Arial" w:hAnsi="Arial" w:cs="Arial"/>
        </w:rPr>
        <w:t>When third party documentation is necessary and how it can best be incorporated into the decision-making process.</w:t>
      </w:r>
    </w:p>
    <w:p w14:paraId="3CA1642B" w14:textId="7CF71E4D" w:rsidR="00A92977" w:rsidRPr="00A92977" w:rsidRDefault="00A92977" w:rsidP="00A92977">
      <w:pPr>
        <w:pStyle w:val="ListParagraph"/>
        <w:keepNext/>
        <w:keepLines/>
        <w:numPr>
          <w:ilvl w:val="1"/>
          <w:numId w:val="10"/>
        </w:numPr>
        <w:spacing w:before="240" w:after="240" w:line="240" w:lineRule="auto"/>
        <w:rPr>
          <w:rFonts w:ascii="Arial" w:eastAsia="Arial" w:hAnsi="Arial" w:cs="Arial"/>
        </w:rPr>
      </w:pPr>
      <w:r w:rsidRPr="00A92977">
        <w:rPr>
          <w:rFonts w:ascii="Arial" w:eastAsia="Arial" w:hAnsi="Arial" w:cs="Arial"/>
        </w:rPr>
        <w:t>How to follow a social justice model without allowing privileged students to abuse the process.</w:t>
      </w:r>
    </w:p>
    <w:p w14:paraId="6DF4394C" w14:textId="493E5A52" w:rsidR="00A92977" w:rsidRPr="00A92977" w:rsidRDefault="00A92977" w:rsidP="00A92977">
      <w:pPr>
        <w:pStyle w:val="ListParagraph"/>
        <w:keepNext/>
        <w:keepLines/>
        <w:numPr>
          <w:ilvl w:val="1"/>
          <w:numId w:val="10"/>
        </w:numPr>
        <w:spacing w:before="240" w:after="240" w:line="240" w:lineRule="auto"/>
        <w:rPr>
          <w:rFonts w:ascii="Arial" w:eastAsia="Arial" w:hAnsi="Arial" w:cs="Arial"/>
        </w:rPr>
      </w:pPr>
      <w:r w:rsidRPr="00A92977">
        <w:rPr>
          <w:rFonts w:ascii="Arial" w:eastAsia="Arial" w:hAnsi="Arial" w:cs="Arial"/>
        </w:rPr>
        <w:t>Examples of requests for housing accommodations, flexible attendance/deadlines, and remote attendance/instruction.</w:t>
      </w:r>
    </w:p>
    <w:p w14:paraId="32020A5F" w14:textId="77777777" w:rsidR="00A9768E" w:rsidRDefault="00A9768E">
      <w:pPr>
        <w:keepNext/>
        <w:keepLines/>
        <w:tabs>
          <w:tab w:val="left" w:pos="2520"/>
        </w:tabs>
        <w:spacing w:after="0" w:line="240" w:lineRule="auto"/>
        <w:ind w:left="2160"/>
        <w:rPr>
          <w:rFonts w:ascii="Arial" w:eastAsia="Arial" w:hAnsi="Arial" w:cs="Arial"/>
          <w:color w:val="FF0000"/>
          <w:sz w:val="24"/>
          <w:szCs w:val="24"/>
        </w:rPr>
      </w:pPr>
    </w:p>
    <w:p w14:paraId="1354A10D" w14:textId="71090D9A" w:rsidR="00A9768E" w:rsidRPr="00E719E3" w:rsidRDefault="00D61D2D">
      <w:pPr>
        <w:keepNext/>
        <w:keepLines/>
        <w:spacing w:after="0" w:line="240" w:lineRule="auto"/>
        <w:ind w:left="2160"/>
        <w:rPr>
          <w:rFonts w:ascii="Arial" w:eastAsia="Arial" w:hAnsi="Arial" w:cs="Arial"/>
          <w:bCs/>
          <w:sz w:val="24"/>
          <w:szCs w:val="24"/>
        </w:rPr>
      </w:pPr>
      <w:r w:rsidRPr="00622D96">
        <w:rPr>
          <w:rFonts w:ascii="Arial" w:eastAsia="Arial" w:hAnsi="Arial" w:cs="Arial"/>
          <w:b/>
          <w:bCs/>
          <w:sz w:val="24"/>
          <w:szCs w:val="24"/>
        </w:rPr>
        <w:t xml:space="preserve">6.2  </w:t>
      </w:r>
      <w:r w:rsidR="00622D96">
        <w:rPr>
          <w:rFonts w:ascii="Arial" w:eastAsia="Arial" w:hAnsi="Arial" w:cs="Arial"/>
          <w:b/>
          <w:bCs/>
          <w:sz w:val="24"/>
          <w:szCs w:val="24"/>
        </w:rPr>
        <w:t xml:space="preserve"> </w:t>
      </w:r>
      <w:r>
        <w:rPr>
          <w:rFonts w:ascii="Arial" w:eastAsia="Arial" w:hAnsi="Arial" w:cs="Arial"/>
          <w:b/>
          <w:sz w:val="24"/>
          <w:szCs w:val="24"/>
        </w:rPr>
        <w:t>Beyond Access: Peer-based coaching for students with disabilities</w:t>
      </w:r>
      <w:r w:rsidR="00E719E3">
        <w:rPr>
          <w:rFonts w:ascii="Arial" w:eastAsia="Arial" w:hAnsi="Arial" w:cs="Arial"/>
          <w:b/>
          <w:sz w:val="24"/>
          <w:szCs w:val="24"/>
        </w:rPr>
        <w:t xml:space="preserve"> </w:t>
      </w:r>
      <w:r w:rsidR="00E719E3" w:rsidRPr="00B21AC8">
        <w:rPr>
          <w:rFonts w:ascii="Arial" w:eastAsia="Arial" w:hAnsi="Arial" w:cs="Arial"/>
          <w:bCs/>
          <w:color w:val="FF0000"/>
          <w:sz w:val="24"/>
          <w:szCs w:val="24"/>
        </w:rPr>
        <w:t>[Liberty II]</w:t>
      </w:r>
    </w:p>
    <w:p w14:paraId="06B528C5" w14:textId="77777777" w:rsidR="00622D96" w:rsidRDefault="00622D96">
      <w:pPr>
        <w:keepNext/>
        <w:keepLines/>
        <w:spacing w:after="0" w:line="240" w:lineRule="auto"/>
        <w:ind w:left="2160"/>
        <w:rPr>
          <w:rFonts w:ascii="Arial" w:eastAsia="Arial" w:hAnsi="Arial" w:cs="Arial"/>
          <w:b/>
          <w:sz w:val="24"/>
          <w:szCs w:val="24"/>
        </w:rPr>
      </w:pPr>
    </w:p>
    <w:p w14:paraId="30B32E97" w14:textId="77777777" w:rsidR="00A9768E" w:rsidRDefault="00D61D2D">
      <w:pPr>
        <w:keepNext/>
        <w:keepLines/>
        <w:spacing w:after="0" w:line="240" w:lineRule="auto"/>
        <w:ind w:left="2160"/>
        <w:rPr>
          <w:rFonts w:ascii="Arial" w:eastAsia="Arial" w:hAnsi="Arial" w:cs="Arial"/>
          <w:sz w:val="24"/>
          <w:szCs w:val="24"/>
        </w:rPr>
      </w:pPr>
      <w:r w:rsidRPr="00622D96">
        <w:rPr>
          <w:rFonts w:ascii="Arial" w:eastAsia="Arial" w:hAnsi="Arial" w:cs="Arial"/>
          <w:b/>
          <w:bCs/>
          <w:i/>
          <w:iCs/>
          <w:sz w:val="24"/>
          <w:szCs w:val="24"/>
        </w:rPr>
        <w:t>Amy Fisk</w:t>
      </w:r>
      <w:r>
        <w:rPr>
          <w:rFonts w:ascii="Arial" w:eastAsia="Arial" w:hAnsi="Arial" w:cs="Arial"/>
          <w:sz w:val="24"/>
          <w:szCs w:val="24"/>
        </w:rPr>
        <w:t>, Assistant Dean for Accessibility, SUNY Geneseo</w:t>
      </w:r>
    </w:p>
    <w:p w14:paraId="650F198A" w14:textId="77777777" w:rsidR="00A9768E" w:rsidRDefault="00D61D2D">
      <w:pPr>
        <w:keepNext/>
        <w:keepLines/>
        <w:spacing w:after="0" w:line="240" w:lineRule="auto"/>
        <w:ind w:left="2160"/>
        <w:rPr>
          <w:rFonts w:ascii="Arial" w:eastAsia="Arial" w:hAnsi="Arial" w:cs="Arial"/>
          <w:sz w:val="24"/>
          <w:szCs w:val="24"/>
        </w:rPr>
      </w:pPr>
      <w:r w:rsidRPr="00622D96">
        <w:rPr>
          <w:rFonts w:ascii="Arial" w:eastAsia="Arial" w:hAnsi="Arial" w:cs="Arial"/>
          <w:b/>
          <w:bCs/>
          <w:i/>
          <w:iCs/>
          <w:sz w:val="24"/>
          <w:szCs w:val="24"/>
        </w:rPr>
        <w:t>Nikki Hall</w:t>
      </w:r>
      <w:r>
        <w:rPr>
          <w:rFonts w:ascii="Arial" w:eastAsia="Arial" w:hAnsi="Arial" w:cs="Arial"/>
          <w:sz w:val="24"/>
          <w:szCs w:val="24"/>
        </w:rPr>
        <w:t>, Assistant Director of Student Accessibility Services, SUNY Brockport</w:t>
      </w:r>
    </w:p>
    <w:p w14:paraId="0F53B64D" w14:textId="77777777" w:rsidR="00A9768E" w:rsidRDefault="00A9768E">
      <w:pPr>
        <w:keepNext/>
        <w:keepLines/>
        <w:spacing w:after="0" w:line="240" w:lineRule="auto"/>
        <w:ind w:left="2160"/>
        <w:rPr>
          <w:rFonts w:ascii="Arial" w:eastAsia="Arial" w:hAnsi="Arial" w:cs="Arial"/>
          <w:sz w:val="24"/>
          <w:szCs w:val="24"/>
        </w:rPr>
      </w:pPr>
    </w:p>
    <w:p w14:paraId="1985626B" w14:textId="77777777" w:rsidR="00A9768E" w:rsidRPr="00622D96" w:rsidRDefault="00D61D2D">
      <w:pPr>
        <w:keepNext/>
        <w:keepLines/>
        <w:spacing w:after="0" w:line="240" w:lineRule="auto"/>
        <w:ind w:left="720"/>
        <w:rPr>
          <w:rFonts w:ascii="Arial" w:eastAsia="Arial" w:hAnsi="Arial" w:cs="Arial"/>
        </w:rPr>
      </w:pPr>
      <w:r w:rsidRPr="00622D96">
        <w:rPr>
          <w:rFonts w:ascii="Arial" w:eastAsia="Arial" w:hAnsi="Arial" w:cs="Arial"/>
        </w:rPr>
        <w:t>This presentation will review two peer-based mentoring programs within the disability services office at two, 4-year SUNY institutions. These programs are designed to provide individualized coaching on executive functioning, self-advocacy, and goal setting skills to promote persistence and retention among students with disabilities.</w:t>
      </w:r>
    </w:p>
    <w:p w14:paraId="2D1D706C" w14:textId="77777777" w:rsidR="00A9768E" w:rsidRDefault="00A9768E">
      <w:pPr>
        <w:keepNext/>
        <w:keepLines/>
        <w:spacing w:after="0" w:line="240" w:lineRule="auto"/>
        <w:ind w:left="2160"/>
        <w:rPr>
          <w:rFonts w:ascii="Arial" w:eastAsia="Arial" w:hAnsi="Arial" w:cs="Arial"/>
          <w:b/>
          <w:sz w:val="24"/>
          <w:szCs w:val="24"/>
        </w:rPr>
      </w:pPr>
    </w:p>
    <w:p w14:paraId="5D6EB8FF" w14:textId="47F564A3" w:rsidR="00A9768E" w:rsidRDefault="00D61D2D">
      <w:pPr>
        <w:keepNext/>
        <w:keepLines/>
        <w:spacing w:after="0" w:line="240" w:lineRule="auto"/>
        <w:ind w:left="2160"/>
        <w:rPr>
          <w:rFonts w:ascii="Arial" w:eastAsia="Arial" w:hAnsi="Arial" w:cs="Arial"/>
          <w:b/>
          <w:sz w:val="24"/>
          <w:szCs w:val="24"/>
        </w:rPr>
      </w:pPr>
      <w:r>
        <w:rPr>
          <w:rFonts w:ascii="Arial" w:eastAsia="Arial" w:hAnsi="Arial" w:cs="Arial"/>
          <w:b/>
          <w:sz w:val="24"/>
          <w:szCs w:val="24"/>
        </w:rPr>
        <w:t xml:space="preserve">6.3  </w:t>
      </w:r>
      <w:r w:rsidR="00622D96">
        <w:rPr>
          <w:rFonts w:ascii="Arial" w:eastAsia="Arial" w:hAnsi="Arial" w:cs="Arial"/>
          <w:b/>
          <w:sz w:val="24"/>
          <w:szCs w:val="24"/>
        </w:rPr>
        <w:t xml:space="preserve"> </w:t>
      </w:r>
      <w:r>
        <w:rPr>
          <w:rFonts w:ascii="Arial" w:eastAsia="Arial" w:hAnsi="Arial" w:cs="Arial"/>
          <w:b/>
          <w:sz w:val="24"/>
          <w:szCs w:val="24"/>
        </w:rPr>
        <w:t xml:space="preserve">Readers Aid - a Crash Course </w:t>
      </w:r>
      <w:r w:rsidR="00E719E3" w:rsidRPr="00B21AC8">
        <w:rPr>
          <w:rFonts w:ascii="Arial" w:eastAsia="Arial" w:hAnsi="Arial" w:cs="Arial"/>
          <w:bCs/>
          <w:color w:val="FF0000"/>
          <w:sz w:val="24"/>
          <w:szCs w:val="24"/>
        </w:rPr>
        <w:t>[Liberty II</w:t>
      </w:r>
      <w:r w:rsidR="00E719E3" w:rsidRPr="00B21AC8">
        <w:rPr>
          <w:rFonts w:ascii="Arial" w:eastAsia="Arial" w:hAnsi="Arial" w:cs="Arial"/>
          <w:bCs/>
          <w:color w:val="FF0000"/>
          <w:sz w:val="24"/>
          <w:szCs w:val="24"/>
        </w:rPr>
        <w:t>I</w:t>
      </w:r>
      <w:r w:rsidR="00E719E3" w:rsidRPr="00B21AC8">
        <w:rPr>
          <w:rFonts w:ascii="Arial" w:eastAsia="Arial" w:hAnsi="Arial" w:cs="Arial"/>
          <w:bCs/>
          <w:color w:val="FF0000"/>
          <w:sz w:val="24"/>
          <w:szCs w:val="24"/>
        </w:rPr>
        <w:t>]</w:t>
      </w:r>
    </w:p>
    <w:p w14:paraId="42C9E7AF" w14:textId="77777777" w:rsidR="00622D96" w:rsidRDefault="00622D96" w:rsidP="00622D96">
      <w:pPr>
        <w:keepNext/>
        <w:keepLines/>
        <w:spacing w:after="0" w:line="240" w:lineRule="auto"/>
        <w:ind w:left="1440" w:firstLine="720"/>
        <w:rPr>
          <w:rFonts w:ascii="Arial" w:eastAsia="Arial" w:hAnsi="Arial" w:cs="Arial"/>
          <w:sz w:val="24"/>
          <w:szCs w:val="24"/>
        </w:rPr>
      </w:pPr>
    </w:p>
    <w:p w14:paraId="7BBBFFB3" w14:textId="1E2FE577" w:rsidR="00A9768E" w:rsidRDefault="00D61D2D" w:rsidP="00622D96">
      <w:pPr>
        <w:keepNext/>
        <w:keepLines/>
        <w:spacing w:after="0" w:line="240" w:lineRule="auto"/>
        <w:ind w:left="2160"/>
        <w:rPr>
          <w:rFonts w:ascii="Arial" w:eastAsia="Arial" w:hAnsi="Arial" w:cs="Arial"/>
          <w:sz w:val="24"/>
          <w:szCs w:val="24"/>
        </w:rPr>
      </w:pPr>
      <w:r w:rsidRPr="00622D96">
        <w:rPr>
          <w:rFonts w:ascii="Arial" w:eastAsia="Arial" w:hAnsi="Arial" w:cs="Arial"/>
          <w:b/>
          <w:bCs/>
          <w:i/>
          <w:iCs/>
          <w:sz w:val="24"/>
          <w:szCs w:val="24"/>
        </w:rPr>
        <w:t>Tamara Mariotti</w:t>
      </w:r>
      <w:r>
        <w:rPr>
          <w:rFonts w:ascii="Arial" w:eastAsia="Arial" w:hAnsi="Arial" w:cs="Arial"/>
          <w:sz w:val="24"/>
          <w:szCs w:val="24"/>
        </w:rPr>
        <w:t xml:space="preserve"> </w:t>
      </w:r>
      <w:r w:rsidR="00622D96">
        <w:rPr>
          <w:rFonts w:ascii="Arial" w:eastAsia="Arial" w:hAnsi="Arial" w:cs="Arial"/>
          <w:sz w:val="24"/>
          <w:szCs w:val="24"/>
        </w:rPr>
        <w:t>–</w:t>
      </w:r>
      <w:r>
        <w:rPr>
          <w:rFonts w:ascii="Arial" w:eastAsia="Arial" w:hAnsi="Arial" w:cs="Arial"/>
          <w:sz w:val="24"/>
          <w:szCs w:val="24"/>
        </w:rPr>
        <w:t xml:space="preserve"> </w:t>
      </w:r>
      <w:r w:rsidR="00622D96">
        <w:rPr>
          <w:rFonts w:ascii="Arial" w:eastAsia="Arial" w:hAnsi="Arial" w:cs="Arial"/>
          <w:sz w:val="24"/>
          <w:szCs w:val="24"/>
        </w:rPr>
        <w:t>NYSDSC – Membership Facilitator -</w:t>
      </w:r>
      <w:r>
        <w:rPr>
          <w:rFonts w:ascii="Arial" w:eastAsia="Arial" w:hAnsi="Arial" w:cs="Arial"/>
          <w:sz w:val="24"/>
          <w:szCs w:val="24"/>
        </w:rPr>
        <w:t xml:space="preserve">Coordinator of Accessibility Resources - MVCC </w:t>
      </w:r>
    </w:p>
    <w:p w14:paraId="764D79E6" w14:textId="77777777" w:rsidR="00A9768E" w:rsidRPr="00622D96" w:rsidRDefault="00D61D2D">
      <w:pPr>
        <w:keepNext/>
        <w:keepLines/>
        <w:spacing w:before="240" w:after="240" w:line="240" w:lineRule="auto"/>
        <w:ind w:left="720"/>
        <w:rPr>
          <w:rFonts w:ascii="Arial" w:eastAsia="Arial" w:hAnsi="Arial" w:cs="Arial"/>
          <w:highlight w:val="yellow"/>
        </w:rPr>
      </w:pPr>
      <w:r w:rsidRPr="00622D96">
        <w:rPr>
          <w:rFonts w:ascii="Arial" w:eastAsia="Arial" w:hAnsi="Arial" w:cs="Arial"/>
        </w:rPr>
        <w:t>This session will provide information about the NY State Readers Aid Program which provides funding each academic year to participating institutions of Higher Education to help to meet the costs of note-taker, reader and/or interpreter services, as well as some assistive technology. Funding requests are coordinated and paid through the institution of NYSED. Learn eligibility, how to apply, and questions about this service.</w:t>
      </w:r>
      <w:r w:rsidRPr="00622D96">
        <w:rPr>
          <w:rFonts w:ascii="Arial" w:eastAsia="Arial" w:hAnsi="Arial" w:cs="Arial"/>
          <w:highlight w:val="yellow"/>
        </w:rPr>
        <w:t xml:space="preserve"> </w:t>
      </w:r>
    </w:p>
    <w:p w14:paraId="001334D7" w14:textId="5500AA64" w:rsidR="00A9768E" w:rsidRDefault="00D61D2D">
      <w:pPr>
        <w:keepNext/>
        <w:keepLines/>
        <w:spacing w:after="0" w:line="240" w:lineRule="auto"/>
        <w:rPr>
          <w:rFonts w:ascii="Arial" w:eastAsia="Arial" w:hAnsi="Arial" w:cs="Arial"/>
          <w:sz w:val="24"/>
          <w:szCs w:val="24"/>
        </w:rPr>
      </w:pPr>
      <w:r w:rsidRPr="00622D96">
        <w:rPr>
          <w:rFonts w:ascii="Arial" w:eastAsia="Arial" w:hAnsi="Arial" w:cs="Arial"/>
          <w:b/>
          <w:bCs/>
          <w:sz w:val="24"/>
          <w:szCs w:val="24"/>
        </w:rPr>
        <w:t>12:30 to 01:45 pm</w:t>
      </w:r>
      <w:r>
        <w:rPr>
          <w:rFonts w:ascii="Arial" w:eastAsia="Arial" w:hAnsi="Arial" w:cs="Arial"/>
          <w:sz w:val="24"/>
          <w:szCs w:val="24"/>
        </w:rPr>
        <w:tab/>
      </w:r>
      <w:r>
        <w:rPr>
          <w:rFonts w:ascii="Arial" w:eastAsia="Arial" w:hAnsi="Arial" w:cs="Arial"/>
          <w:b/>
          <w:sz w:val="24"/>
          <w:szCs w:val="24"/>
        </w:rPr>
        <w:t>Lunch – Awards Ceremony</w:t>
      </w:r>
      <w:r w:rsidR="00E719E3">
        <w:rPr>
          <w:rFonts w:ascii="Arial" w:eastAsia="Arial" w:hAnsi="Arial" w:cs="Arial"/>
          <w:b/>
          <w:sz w:val="24"/>
          <w:szCs w:val="24"/>
        </w:rPr>
        <w:t xml:space="preserve"> </w:t>
      </w:r>
      <w:r w:rsidR="00E719E3" w:rsidRPr="00B21AC8">
        <w:rPr>
          <w:rFonts w:ascii="Arial" w:eastAsia="Arial" w:hAnsi="Arial" w:cs="Arial"/>
          <w:bCs/>
          <w:color w:val="FF0000"/>
          <w:sz w:val="24"/>
          <w:szCs w:val="24"/>
        </w:rPr>
        <w:t>[Liberty I &amp; II]</w:t>
      </w:r>
    </w:p>
    <w:p w14:paraId="7BDEDC3E" w14:textId="77777777" w:rsidR="00A9768E" w:rsidRDefault="00A9768E">
      <w:pPr>
        <w:keepNext/>
        <w:keepLines/>
        <w:spacing w:after="0" w:line="240" w:lineRule="auto"/>
        <w:ind w:left="1440" w:firstLine="720"/>
        <w:rPr>
          <w:rFonts w:ascii="Arial" w:eastAsia="Arial" w:hAnsi="Arial" w:cs="Arial"/>
          <w:sz w:val="24"/>
          <w:szCs w:val="24"/>
        </w:rPr>
      </w:pPr>
    </w:p>
    <w:p w14:paraId="2FB439F1" w14:textId="29BFA840" w:rsidR="00A9768E" w:rsidRPr="00622D96" w:rsidRDefault="00D61D2D">
      <w:pPr>
        <w:keepNext/>
        <w:keepLines/>
        <w:spacing w:after="0" w:line="240" w:lineRule="auto"/>
        <w:rPr>
          <w:rFonts w:ascii="Arial" w:eastAsia="Arial" w:hAnsi="Arial" w:cs="Arial"/>
          <w:b/>
          <w:bCs/>
          <w:sz w:val="24"/>
          <w:szCs w:val="24"/>
        </w:rPr>
      </w:pPr>
      <w:r w:rsidRPr="00622D96">
        <w:rPr>
          <w:rFonts w:ascii="Arial" w:eastAsia="Arial" w:hAnsi="Arial" w:cs="Arial"/>
          <w:b/>
          <w:bCs/>
          <w:sz w:val="24"/>
          <w:szCs w:val="24"/>
        </w:rPr>
        <w:t>02:00 to 02:50 pm</w:t>
      </w:r>
      <w:r w:rsidRPr="00622D96">
        <w:rPr>
          <w:rFonts w:ascii="Arial" w:eastAsia="Arial" w:hAnsi="Arial" w:cs="Arial"/>
          <w:b/>
          <w:bCs/>
          <w:sz w:val="24"/>
          <w:szCs w:val="24"/>
        </w:rPr>
        <w:tab/>
      </w:r>
      <w:r>
        <w:rPr>
          <w:rFonts w:ascii="Arial" w:eastAsia="Arial" w:hAnsi="Arial" w:cs="Arial"/>
          <w:b/>
          <w:sz w:val="24"/>
          <w:szCs w:val="24"/>
        </w:rPr>
        <w:t xml:space="preserve">Open Dialogue: </w:t>
      </w:r>
      <w:r w:rsidRPr="00622D96">
        <w:rPr>
          <w:rFonts w:ascii="Arial" w:eastAsia="Arial" w:hAnsi="Arial" w:cs="Arial"/>
          <w:b/>
          <w:bCs/>
          <w:sz w:val="24"/>
          <w:szCs w:val="24"/>
        </w:rPr>
        <w:t>“I have a student /faculty/parent who….”</w:t>
      </w:r>
      <w:r w:rsidR="00E719E3">
        <w:rPr>
          <w:rFonts w:ascii="Arial" w:eastAsia="Arial" w:hAnsi="Arial" w:cs="Arial"/>
          <w:b/>
          <w:bCs/>
          <w:sz w:val="24"/>
          <w:szCs w:val="24"/>
        </w:rPr>
        <w:t xml:space="preserve"> </w:t>
      </w:r>
      <w:bookmarkStart w:id="10" w:name="_Hlk106875395"/>
      <w:r w:rsidR="00E719E3" w:rsidRPr="00B21AC8">
        <w:rPr>
          <w:rFonts w:ascii="Arial" w:eastAsia="Arial" w:hAnsi="Arial" w:cs="Arial"/>
          <w:color w:val="FF0000"/>
          <w:sz w:val="24"/>
          <w:szCs w:val="24"/>
        </w:rPr>
        <w:t xml:space="preserve">[Liberty </w:t>
      </w:r>
      <w:r w:rsidR="00E719E3" w:rsidRPr="00B21AC8">
        <w:rPr>
          <w:rFonts w:ascii="Arial" w:eastAsia="Arial" w:hAnsi="Arial" w:cs="Arial"/>
          <w:color w:val="FF0000"/>
          <w:sz w:val="24"/>
          <w:szCs w:val="24"/>
        </w:rPr>
        <w:t xml:space="preserve">I &amp; </w:t>
      </w:r>
      <w:r w:rsidR="00E719E3" w:rsidRPr="00B21AC8">
        <w:rPr>
          <w:rFonts w:ascii="Arial" w:eastAsia="Arial" w:hAnsi="Arial" w:cs="Arial"/>
          <w:color w:val="FF0000"/>
          <w:sz w:val="24"/>
          <w:szCs w:val="24"/>
        </w:rPr>
        <w:t>II]</w:t>
      </w:r>
      <w:bookmarkEnd w:id="10"/>
    </w:p>
    <w:p w14:paraId="1F27B79C" w14:textId="77777777" w:rsidR="00622D96" w:rsidRDefault="00622D96">
      <w:pPr>
        <w:keepNext/>
        <w:keepLines/>
        <w:spacing w:after="0" w:line="240" w:lineRule="auto"/>
        <w:ind w:left="2160"/>
        <w:rPr>
          <w:rFonts w:ascii="Arial" w:eastAsia="Arial" w:hAnsi="Arial" w:cs="Arial"/>
          <w:sz w:val="24"/>
          <w:szCs w:val="24"/>
        </w:rPr>
      </w:pPr>
    </w:p>
    <w:p w14:paraId="301FB263" w14:textId="7C1A7C83" w:rsidR="00A9768E" w:rsidRDefault="00D61D2D">
      <w:pPr>
        <w:keepNext/>
        <w:keepLines/>
        <w:spacing w:after="0" w:line="240" w:lineRule="auto"/>
        <w:ind w:left="2160"/>
        <w:rPr>
          <w:rFonts w:ascii="Arial" w:eastAsia="Arial" w:hAnsi="Arial" w:cs="Arial"/>
          <w:sz w:val="24"/>
          <w:szCs w:val="24"/>
        </w:rPr>
      </w:pPr>
      <w:r w:rsidRPr="00622D96">
        <w:rPr>
          <w:rFonts w:ascii="Arial" w:eastAsia="Arial" w:hAnsi="Arial" w:cs="Arial"/>
          <w:b/>
          <w:bCs/>
          <w:sz w:val="24"/>
          <w:szCs w:val="24"/>
        </w:rPr>
        <w:t>Facilitated by</w:t>
      </w:r>
      <w:r>
        <w:rPr>
          <w:rFonts w:ascii="Arial" w:eastAsia="Arial" w:hAnsi="Arial" w:cs="Arial"/>
          <w:sz w:val="24"/>
          <w:szCs w:val="24"/>
        </w:rPr>
        <w:t xml:space="preserve"> </w:t>
      </w:r>
      <w:r w:rsidRPr="00622D96">
        <w:rPr>
          <w:rFonts w:ascii="Arial" w:eastAsia="Arial" w:hAnsi="Arial" w:cs="Arial"/>
          <w:b/>
          <w:bCs/>
          <w:i/>
          <w:iCs/>
          <w:sz w:val="24"/>
          <w:szCs w:val="24"/>
        </w:rPr>
        <w:t>Tamara Mariotti</w:t>
      </w:r>
      <w:r>
        <w:rPr>
          <w:rFonts w:ascii="Arial" w:eastAsia="Arial" w:hAnsi="Arial" w:cs="Arial"/>
          <w:sz w:val="24"/>
          <w:szCs w:val="24"/>
        </w:rPr>
        <w:t xml:space="preserve">, MVCC and </w:t>
      </w:r>
      <w:r w:rsidRPr="00622D96">
        <w:rPr>
          <w:rFonts w:ascii="Arial" w:eastAsia="Arial" w:hAnsi="Arial" w:cs="Arial"/>
          <w:b/>
          <w:bCs/>
          <w:i/>
          <w:iCs/>
          <w:sz w:val="24"/>
          <w:szCs w:val="24"/>
        </w:rPr>
        <w:t>Catherine Carlson</w:t>
      </w:r>
      <w:r>
        <w:rPr>
          <w:rFonts w:ascii="Arial" w:eastAsia="Arial" w:hAnsi="Arial" w:cs="Arial"/>
          <w:sz w:val="24"/>
          <w:szCs w:val="24"/>
        </w:rPr>
        <w:t>, Columbia-Greene Community College (C-GCC)</w:t>
      </w:r>
    </w:p>
    <w:p w14:paraId="4B0B3FA7" w14:textId="77777777" w:rsidR="00A9768E" w:rsidRDefault="00A9768E">
      <w:pPr>
        <w:keepNext/>
        <w:keepLines/>
        <w:spacing w:after="0" w:line="240" w:lineRule="auto"/>
        <w:ind w:left="2160"/>
        <w:rPr>
          <w:rFonts w:ascii="Arial" w:eastAsia="Arial" w:hAnsi="Arial" w:cs="Arial"/>
          <w:sz w:val="24"/>
          <w:szCs w:val="24"/>
        </w:rPr>
      </w:pPr>
    </w:p>
    <w:p w14:paraId="0995D2A5" w14:textId="77777777" w:rsidR="00A9768E" w:rsidRPr="00622D96" w:rsidRDefault="00D61D2D">
      <w:pPr>
        <w:keepNext/>
        <w:keepLines/>
        <w:spacing w:after="0" w:line="240" w:lineRule="auto"/>
        <w:ind w:left="720"/>
        <w:jc w:val="both"/>
        <w:rPr>
          <w:rFonts w:ascii="Arial" w:eastAsia="Arial" w:hAnsi="Arial" w:cs="Arial"/>
        </w:rPr>
      </w:pPr>
      <w:r w:rsidRPr="00622D96">
        <w:rPr>
          <w:rFonts w:ascii="Arial" w:eastAsia="Arial" w:hAnsi="Arial" w:cs="Arial"/>
        </w:rPr>
        <w:t>Come to ask questions, present an issue, or simply come to listen! This is an opportunity to draw on the experience and expertise of your fellow colleagues who “have been there and done that”.  This session is designed for an interactive and productive on-site conversation by the members of the Professional Development Committee.  Come gain practical, hands-on advice that you can implement to your daily activities in your own office.</w:t>
      </w:r>
    </w:p>
    <w:p w14:paraId="53BEC9C6" w14:textId="77777777" w:rsidR="00A9768E" w:rsidRDefault="00A9768E">
      <w:pPr>
        <w:keepNext/>
        <w:keepLines/>
        <w:spacing w:after="0" w:line="240" w:lineRule="auto"/>
        <w:rPr>
          <w:rFonts w:ascii="Arial" w:eastAsia="Arial" w:hAnsi="Arial" w:cs="Arial"/>
          <w:sz w:val="24"/>
          <w:szCs w:val="24"/>
        </w:rPr>
      </w:pPr>
    </w:p>
    <w:p w14:paraId="594F95DB" w14:textId="77777777" w:rsidR="00A9768E" w:rsidRPr="00622D96" w:rsidRDefault="00D61D2D">
      <w:pPr>
        <w:keepNext/>
        <w:keepLines/>
        <w:spacing w:line="240" w:lineRule="auto"/>
        <w:rPr>
          <w:rFonts w:ascii="Arial" w:eastAsia="Arial" w:hAnsi="Arial" w:cs="Arial"/>
          <w:b/>
          <w:bCs/>
          <w:sz w:val="24"/>
          <w:szCs w:val="24"/>
        </w:rPr>
      </w:pPr>
      <w:r w:rsidRPr="00622D96">
        <w:rPr>
          <w:rFonts w:ascii="Arial" w:eastAsia="Arial" w:hAnsi="Arial" w:cs="Arial"/>
          <w:b/>
          <w:bCs/>
          <w:sz w:val="24"/>
          <w:szCs w:val="24"/>
        </w:rPr>
        <w:t>03:00 to 03:50 pm</w:t>
      </w:r>
      <w:r w:rsidRPr="00622D96">
        <w:rPr>
          <w:rFonts w:ascii="Arial" w:eastAsia="Arial" w:hAnsi="Arial" w:cs="Arial"/>
          <w:b/>
          <w:bCs/>
          <w:sz w:val="24"/>
          <w:szCs w:val="24"/>
        </w:rPr>
        <w:tab/>
        <w:t xml:space="preserve">Sector Meetings </w:t>
      </w:r>
    </w:p>
    <w:p w14:paraId="5D34E619" w14:textId="3BEF4207" w:rsidR="00A9768E" w:rsidRDefault="00D61D2D">
      <w:pPr>
        <w:keepNext/>
        <w:keepLines/>
        <w:numPr>
          <w:ilvl w:val="3"/>
          <w:numId w:val="2"/>
        </w:numPr>
        <w:shd w:val="clear" w:color="auto" w:fill="FFFFFF"/>
        <w:spacing w:after="0" w:line="240" w:lineRule="auto"/>
        <w:rPr>
          <w:color w:val="000000"/>
          <w:sz w:val="24"/>
          <w:szCs w:val="24"/>
        </w:rPr>
      </w:pPr>
      <w:r>
        <w:rPr>
          <w:rFonts w:ascii="Arial" w:eastAsia="Arial" w:hAnsi="Arial" w:cs="Arial"/>
          <w:sz w:val="24"/>
          <w:szCs w:val="24"/>
        </w:rPr>
        <w:t>CUNY</w:t>
      </w:r>
      <w:r w:rsidRPr="00B21AC8">
        <w:rPr>
          <w:rFonts w:ascii="Arial" w:eastAsia="Arial" w:hAnsi="Arial" w:cs="Arial"/>
          <w:b/>
          <w:sz w:val="24"/>
          <w:szCs w:val="24"/>
        </w:rPr>
        <w:t xml:space="preserve"> </w:t>
      </w:r>
      <w:r w:rsidR="00E719E3" w:rsidRPr="00B21AC8">
        <w:rPr>
          <w:rFonts w:ascii="Arial" w:eastAsia="Arial" w:hAnsi="Arial" w:cs="Arial"/>
          <w:bCs/>
          <w:color w:val="FF0000"/>
          <w:sz w:val="24"/>
          <w:szCs w:val="24"/>
        </w:rPr>
        <w:t>[Liberty I]</w:t>
      </w:r>
    </w:p>
    <w:p w14:paraId="516C2A5E" w14:textId="27EFF74E" w:rsidR="00A9768E" w:rsidRDefault="00D61D2D">
      <w:pPr>
        <w:keepNext/>
        <w:keepLines/>
        <w:numPr>
          <w:ilvl w:val="3"/>
          <w:numId w:val="2"/>
        </w:numPr>
        <w:shd w:val="clear" w:color="auto" w:fill="FFFFFF"/>
        <w:spacing w:after="0" w:line="240" w:lineRule="auto"/>
        <w:rPr>
          <w:rFonts w:ascii="Arial" w:eastAsia="Arial" w:hAnsi="Arial" w:cs="Arial"/>
          <w:color w:val="000000"/>
          <w:sz w:val="24"/>
          <w:szCs w:val="24"/>
        </w:rPr>
      </w:pPr>
      <w:r>
        <w:rPr>
          <w:rFonts w:ascii="Arial" w:eastAsia="Arial" w:hAnsi="Arial" w:cs="Arial"/>
          <w:sz w:val="24"/>
          <w:szCs w:val="24"/>
        </w:rPr>
        <w:t xml:space="preserve">SUNY </w:t>
      </w:r>
      <w:r w:rsidR="00E719E3" w:rsidRPr="00B21AC8">
        <w:rPr>
          <w:rFonts w:ascii="Arial" w:eastAsia="Arial" w:hAnsi="Arial" w:cs="Arial"/>
          <w:color w:val="FF0000"/>
          <w:sz w:val="24"/>
          <w:szCs w:val="24"/>
        </w:rPr>
        <w:t xml:space="preserve">[Liberty </w:t>
      </w:r>
      <w:r w:rsidR="00E719E3" w:rsidRPr="00B21AC8">
        <w:rPr>
          <w:rFonts w:ascii="Arial" w:eastAsia="Arial" w:hAnsi="Arial" w:cs="Arial"/>
          <w:color w:val="FF0000"/>
          <w:sz w:val="24"/>
          <w:szCs w:val="24"/>
        </w:rPr>
        <w:t>I</w:t>
      </w:r>
      <w:r w:rsidR="00E719E3" w:rsidRPr="00B21AC8">
        <w:rPr>
          <w:rFonts w:ascii="Arial" w:eastAsia="Arial" w:hAnsi="Arial" w:cs="Arial"/>
          <w:color w:val="FF0000"/>
          <w:sz w:val="24"/>
          <w:szCs w:val="24"/>
        </w:rPr>
        <w:t>I]</w:t>
      </w:r>
    </w:p>
    <w:p w14:paraId="3DA23775" w14:textId="71320B7F" w:rsidR="00A9768E" w:rsidRPr="00B21AC8" w:rsidRDefault="00D61D2D">
      <w:pPr>
        <w:keepNext/>
        <w:keepLines/>
        <w:numPr>
          <w:ilvl w:val="3"/>
          <w:numId w:val="2"/>
        </w:numPr>
        <w:shd w:val="clear" w:color="auto" w:fill="FFFFFF"/>
        <w:spacing w:after="0" w:line="240" w:lineRule="auto"/>
        <w:rPr>
          <w:rFonts w:ascii="Arial" w:eastAsia="Arial" w:hAnsi="Arial" w:cs="Arial"/>
          <w:color w:val="FF0000"/>
          <w:sz w:val="24"/>
          <w:szCs w:val="24"/>
        </w:rPr>
      </w:pPr>
      <w:r>
        <w:rPr>
          <w:rFonts w:ascii="Arial" w:eastAsia="Arial" w:hAnsi="Arial" w:cs="Arial"/>
          <w:sz w:val="24"/>
          <w:szCs w:val="24"/>
        </w:rPr>
        <w:t xml:space="preserve">Independent </w:t>
      </w:r>
      <w:r w:rsidR="00E719E3" w:rsidRPr="00B21AC8">
        <w:rPr>
          <w:rFonts w:ascii="Arial" w:eastAsia="Arial" w:hAnsi="Arial" w:cs="Arial"/>
          <w:color w:val="FF0000"/>
          <w:sz w:val="24"/>
          <w:szCs w:val="24"/>
        </w:rPr>
        <w:t xml:space="preserve">[Liberty </w:t>
      </w:r>
      <w:r w:rsidR="00E719E3" w:rsidRPr="00B21AC8">
        <w:rPr>
          <w:rFonts w:ascii="Arial" w:eastAsia="Arial" w:hAnsi="Arial" w:cs="Arial"/>
          <w:color w:val="FF0000"/>
          <w:sz w:val="24"/>
          <w:szCs w:val="24"/>
        </w:rPr>
        <w:t>I</w:t>
      </w:r>
      <w:r w:rsidR="00E719E3" w:rsidRPr="00B21AC8">
        <w:rPr>
          <w:rFonts w:ascii="Arial" w:eastAsia="Arial" w:hAnsi="Arial" w:cs="Arial"/>
          <w:color w:val="FF0000"/>
          <w:sz w:val="24"/>
          <w:szCs w:val="24"/>
        </w:rPr>
        <w:t>II]</w:t>
      </w:r>
    </w:p>
    <w:p w14:paraId="13365F25" w14:textId="77777777" w:rsidR="00A9768E" w:rsidRDefault="00D61D2D">
      <w:pPr>
        <w:keepNext/>
        <w:keepLines/>
        <w:numPr>
          <w:ilvl w:val="3"/>
          <w:numId w:val="2"/>
        </w:numPr>
        <w:shd w:val="clear" w:color="auto" w:fill="FFFFFF"/>
        <w:spacing w:after="0" w:line="240" w:lineRule="auto"/>
        <w:rPr>
          <w:rFonts w:ascii="Arial" w:eastAsia="Arial" w:hAnsi="Arial" w:cs="Arial"/>
          <w:color w:val="000000"/>
          <w:sz w:val="24"/>
          <w:szCs w:val="24"/>
        </w:rPr>
      </w:pPr>
      <w:r>
        <w:rPr>
          <w:rFonts w:ascii="Arial" w:eastAsia="Arial" w:hAnsi="Arial" w:cs="Arial"/>
          <w:sz w:val="24"/>
          <w:szCs w:val="24"/>
        </w:rPr>
        <w:t xml:space="preserve">Proprietary </w:t>
      </w:r>
    </w:p>
    <w:p w14:paraId="27ECC78A" w14:textId="77777777" w:rsidR="00A9768E" w:rsidRDefault="00A9768E">
      <w:pPr>
        <w:keepNext/>
        <w:keepLines/>
        <w:shd w:val="clear" w:color="auto" w:fill="FFFFFF"/>
        <w:spacing w:after="0" w:line="240" w:lineRule="auto"/>
        <w:ind w:left="2880"/>
        <w:rPr>
          <w:rFonts w:ascii="Arial" w:eastAsia="Arial" w:hAnsi="Arial" w:cs="Arial"/>
          <w:sz w:val="24"/>
          <w:szCs w:val="24"/>
        </w:rPr>
      </w:pPr>
    </w:p>
    <w:p w14:paraId="0EC9CB1F" w14:textId="77777777" w:rsidR="00622D96" w:rsidRDefault="00622D96" w:rsidP="00622D96">
      <w:pPr>
        <w:keepNext/>
        <w:keepLines/>
        <w:spacing w:after="0" w:line="240" w:lineRule="auto"/>
        <w:rPr>
          <w:rFonts w:ascii="Arial" w:eastAsia="Arial" w:hAnsi="Arial" w:cs="Arial"/>
          <w:sz w:val="24"/>
          <w:szCs w:val="24"/>
        </w:rPr>
      </w:pPr>
    </w:p>
    <w:p w14:paraId="45D976C9" w14:textId="59F66882" w:rsidR="0043530F" w:rsidRPr="00B21AC8" w:rsidRDefault="00D61D2D" w:rsidP="00622D96">
      <w:pPr>
        <w:keepNext/>
        <w:keepLines/>
        <w:spacing w:after="0" w:line="240" w:lineRule="auto"/>
        <w:rPr>
          <w:rFonts w:ascii="Arial" w:eastAsia="Arial" w:hAnsi="Arial" w:cs="Arial"/>
          <w:b/>
          <w:bCs/>
          <w:color w:val="FF0000"/>
          <w:sz w:val="24"/>
          <w:szCs w:val="24"/>
        </w:rPr>
      </w:pPr>
      <w:r w:rsidRPr="00622D96">
        <w:rPr>
          <w:rFonts w:ascii="Arial" w:eastAsia="Arial" w:hAnsi="Arial" w:cs="Arial"/>
          <w:b/>
          <w:bCs/>
          <w:sz w:val="24"/>
          <w:szCs w:val="24"/>
        </w:rPr>
        <w:t>04:00 to 05:00 pm</w:t>
      </w:r>
      <w:r w:rsidRPr="00622D96">
        <w:rPr>
          <w:rFonts w:ascii="Arial" w:eastAsia="Arial" w:hAnsi="Arial" w:cs="Arial"/>
          <w:b/>
          <w:bCs/>
          <w:sz w:val="24"/>
          <w:szCs w:val="24"/>
        </w:rPr>
        <w:tab/>
      </w:r>
      <w:r w:rsidR="0043530F">
        <w:rPr>
          <w:rFonts w:ascii="Arial" w:eastAsia="Arial" w:hAnsi="Arial" w:cs="Arial"/>
          <w:b/>
          <w:bCs/>
          <w:sz w:val="24"/>
          <w:szCs w:val="24"/>
        </w:rPr>
        <w:t>Vendor Demonstrations</w:t>
      </w:r>
      <w:r w:rsidR="00E719E3">
        <w:rPr>
          <w:rFonts w:ascii="Arial" w:eastAsia="Arial" w:hAnsi="Arial" w:cs="Arial"/>
          <w:b/>
          <w:bCs/>
          <w:sz w:val="24"/>
          <w:szCs w:val="24"/>
        </w:rPr>
        <w:t xml:space="preserve"> </w:t>
      </w:r>
      <w:r w:rsidR="00E719E3" w:rsidRPr="00B21AC8">
        <w:rPr>
          <w:rFonts w:ascii="Arial" w:eastAsia="Arial" w:hAnsi="Arial" w:cs="Arial"/>
          <w:b/>
          <w:bCs/>
          <w:color w:val="FF0000"/>
          <w:sz w:val="24"/>
          <w:szCs w:val="24"/>
        </w:rPr>
        <w:t>[Pre-function Room]</w:t>
      </w:r>
    </w:p>
    <w:p w14:paraId="41AFBC58" w14:textId="3E044BB7" w:rsidR="00A9768E" w:rsidRPr="00622D96" w:rsidRDefault="00D61D2D" w:rsidP="0043530F">
      <w:pPr>
        <w:keepNext/>
        <w:keepLines/>
        <w:spacing w:after="0" w:line="240" w:lineRule="auto"/>
        <w:ind w:left="1440" w:firstLine="720"/>
        <w:rPr>
          <w:rFonts w:ascii="Arial" w:eastAsia="Arial" w:hAnsi="Arial" w:cs="Arial"/>
          <w:sz w:val="24"/>
          <w:szCs w:val="24"/>
        </w:rPr>
      </w:pPr>
      <w:r w:rsidRPr="00622D96">
        <w:rPr>
          <w:rFonts w:ascii="Arial" w:eastAsia="Arial" w:hAnsi="Arial" w:cs="Arial"/>
          <w:b/>
          <w:bCs/>
          <w:sz w:val="24"/>
          <w:szCs w:val="24"/>
        </w:rPr>
        <w:t>Wine &amp; Cheese Cool-Down</w:t>
      </w:r>
      <w:r w:rsidR="00622D96">
        <w:rPr>
          <w:rFonts w:ascii="Arial" w:eastAsia="Arial" w:hAnsi="Arial" w:cs="Arial"/>
          <w:sz w:val="24"/>
          <w:szCs w:val="24"/>
        </w:rPr>
        <w:t xml:space="preserve"> </w:t>
      </w:r>
      <w:r w:rsidR="00622D96" w:rsidRPr="00622D96">
        <w:rPr>
          <w:rFonts w:ascii="Arial" w:eastAsia="Arial" w:hAnsi="Arial" w:cs="Arial"/>
          <w:b/>
          <w:bCs/>
          <w:sz w:val="24"/>
          <w:szCs w:val="24"/>
        </w:rPr>
        <w:t>– Sponsored by our Vendors</w:t>
      </w:r>
      <w:r w:rsidRPr="00622D96">
        <w:rPr>
          <w:rFonts w:ascii="Arial" w:eastAsia="Arial" w:hAnsi="Arial" w:cs="Arial"/>
          <w:sz w:val="24"/>
          <w:szCs w:val="24"/>
        </w:rPr>
        <w:t xml:space="preserve">  </w:t>
      </w:r>
    </w:p>
    <w:p w14:paraId="0DD95330" w14:textId="77777777" w:rsidR="00A9768E" w:rsidRDefault="00A9768E">
      <w:pPr>
        <w:keepNext/>
        <w:keepLines/>
        <w:spacing w:after="0" w:line="240" w:lineRule="auto"/>
        <w:ind w:left="2160"/>
        <w:rPr>
          <w:rFonts w:ascii="Arial" w:eastAsia="Arial" w:hAnsi="Arial" w:cs="Arial"/>
          <w:sz w:val="24"/>
          <w:szCs w:val="24"/>
        </w:rPr>
      </w:pPr>
    </w:p>
    <w:p w14:paraId="65591C65" w14:textId="4E979423" w:rsidR="00A9768E" w:rsidRPr="0043530F" w:rsidRDefault="0043530F" w:rsidP="0043530F">
      <w:pPr>
        <w:keepNext/>
        <w:keepLines/>
        <w:spacing w:after="0" w:line="240" w:lineRule="auto"/>
        <w:ind w:left="720"/>
        <w:rPr>
          <w:rFonts w:ascii="Arial" w:eastAsia="Arial" w:hAnsi="Arial" w:cs="Arial"/>
        </w:rPr>
      </w:pPr>
      <w:r w:rsidRPr="0043530F">
        <w:rPr>
          <w:rFonts w:ascii="Arial" w:eastAsia="Arial" w:hAnsi="Arial" w:cs="Arial"/>
        </w:rPr>
        <w:t>Visit The Vendors (All Day) – An opportunity to visit the companies that produce assistive and adaptive technology for use by your students, and by your campus professionals.</w:t>
      </w:r>
    </w:p>
    <w:p w14:paraId="26A3453B" w14:textId="77777777" w:rsidR="00A9768E" w:rsidRDefault="00A9768E">
      <w:pPr>
        <w:keepNext/>
        <w:keepLines/>
        <w:spacing w:after="0" w:line="240" w:lineRule="auto"/>
        <w:ind w:left="2160"/>
        <w:rPr>
          <w:rFonts w:ascii="Arial" w:eastAsia="Arial" w:hAnsi="Arial" w:cs="Arial"/>
          <w:sz w:val="24"/>
          <w:szCs w:val="24"/>
        </w:rPr>
      </w:pPr>
    </w:p>
    <w:p w14:paraId="60A3A98B" w14:textId="77777777" w:rsidR="00A9768E" w:rsidRDefault="00A9768E">
      <w:pPr>
        <w:keepNext/>
        <w:keepLines/>
        <w:spacing w:after="0" w:line="240" w:lineRule="auto"/>
        <w:ind w:left="2160"/>
        <w:rPr>
          <w:rFonts w:ascii="Arial" w:eastAsia="Arial" w:hAnsi="Arial" w:cs="Arial"/>
          <w:sz w:val="24"/>
          <w:szCs w:val="24"/>
        </w:rPr>
      </w:pPr>
    </w:p>
    <w:p w14:paraId="01AC33C8" w14:textId="77777777" w:rsidR="00A9768E" w:rsidRDefault="00A9768E">
      <w:pPr>
        <w:keepNext/>
        <w:keepLines/>
        <w:spacing w:after="0" w:line="240" w:lineRule="auto"/>
        <w:ind w:left="2160"/>
        <w:rPr>
          <w:rFonts w:ascii="Arial" w:eastAsia="Arial" w:hAnsi="Arial" w:cs="Arial"/>
          <w:sz w:val="24"/>
          <w:szCs w:val="24"/>
        </w:rPr>
      </w:pPr>
    </w:p>
    <w:p w14:paraId="18D670FC" w14:textId="77777777" w:rsidR="00A9768E" w:rsidRDefault="00A9768E">
      <w:pPr>
        <w:keepNext/>
        <w:keepLines/>
        <w:spacing w:line="240" w:lineRule="auto"/>
        <w:rPr>
          <w:rFonts w:ascii="Arial" w:eastAsia="Arial" w:hAnsi="Arial" w:cs="Arial"/>
          <w:b/>
          <w:sz w:val="24"/>
          <w:szCs w:val="24"/>
        </w:rPr>
      </w:pPr>
    </w:p>
    <w:p w14:paraId="75B92A8B" w14:textId="77777777" w:rsidR="00A9768E" w:rsidRDefault="00D61D2D">
      <w:pPr>
        <w:pStyle w:val="Heading1"/>
        <w:spacing w:line="240" w:lineRule="auto"/>
        <w:rPr>
          <w:rFonts w:ascii="Arial" w:eastAsia="Arial" w:hAnsi="Arial" w:cs="Arial"/>
          <w:sz w:val="30"/>
          <w:szCs w:val="30"/>
        </w:rPr>
      </w:pPr>
      <w:r>
        <w:rPr>
          <w:rFonts w:ascii="Arial" w:eastAsia="Arial" w:hAnsi="Arial" w:cs="Arial"/>
          <w:color w:val="000000"/>
          <w:sz w:val="30"/>
          <w:szCs w:val="30"/>
        </w:rPr>
        <w:lastRenderedPageBreak/>
        <w:t>Day 3: Thursday, June 30</w:t>
      </w:r>
      <w:r>
        <w:rPr>
          <w:rFonts w:ascii="Arial" w:eastAsia="Arial" w:hAnsi="Arial" w:cs="Arial"/>
          <w:color w:val="000000"/>
          <w:sz w:val="30"/>
          <w:szCs w:val="30"/>
          <w:vertAlign w:val="superscript"/>
        </w:rPr>
        <w:t>th</w:t>
      </w:r>
      <w:r>
        <w:rPr>
          <w:rFonts w:ascii="Arial" w:eastAsia="Arial" w:hAnsi="Arial" w:cs="Arial"/>
          <w:color w:val="000000"/>
          <w:sz w:val="30"/>
          <w:szCs w:val="30"/>
        </w:rPr>
        <w:t xml:space="preserve"> </w:t>
      </w:r>
    </w:p>
    <w:p w14:paraId="5BA1FCC6" w14:textId="487E36A1" w:rsidR="00A9768E" w:rsidRDefault="00D61D2D">
      <w:pPr>
        <w:keepNext/>
        <w:keepLines/>
        <w:spacing w:after="0" w:line="240" w:lineRule="auto"/>
        <w:rPr>
          <w:rFonts w:ascii="Arial" w:eastAsia="Arial" w:hAnsi="Arial" w:cs="Arial"/>
          <w:b/>
          <w:sz w:val="24"/>
          <w:szCs w:val="24"/>
        </w:rPr>
      </w:pPr>
      <w:r w:rsidRPr="00436433">
        <w:rPr>
          <w:rFonts w:ascii="Arial" w:eastAsia="Arial" w:hAnsi="Arial" w:cs="Arial"/>
          <w:b/>
          <w:bCs/>
          <w:sz w:val="24"/>
          <w:szCs w:val="24"/>
        </w:rPr>
        <w:t>08:30 to 09:25</w:t>
      </w:r>
      <w:r w:rsidR="00E4494D">
        <w:rPr>
          <w:rFonts w:ascii="Arial" w:eastAsia="Arial" w:hAnsi="Arial" w:cs="Arial"/>
          <w:b/>
          <w:bCs/>
          <w:sz w:val="24"/>
          <w:szCs w:val="24"/>
        </w:rPr>
        <w:t xml:space="preserve"> </w:t>
      </w:r>
      <w:r w:rsidRPr="00436433">
        <w:rPr>
          <w:rFonts w:ascii="Arial" w:eastAsia="Arial" w:hAnsi="Arial" w:cs="Arial"/>
          <w:b/>
          <w:bCs/>
          <w:sz w:val="24"/>
          <w:szCs w:val="24"/>
        </w:rPr>
        <w:t>am</w:t>
      </w:r>
      <w:r w:rsidRPr="00436433">
        <w:rPr>
          <w:rFonts w:ascii="Arial" w:eastAsia="Arial" w:hAnsi="Arial" w:cs="Arial"/>
          <w:b/>
          <w:bCs/>
          <w:sz w:val="24"/>
          <w:szCs w:val="24"/>
        </w:rPr>
        <w:tab/>
      </w:r>
      <w:r>
        <w:rPr>
          <w:rFonts w:ascii="Arial" w:eastAsia="Arial" w:hAnsi="Arial" w:cs="Arial"/>
          <w:b/>
          <w:sz w:val="24"/>
          <w:szCs w:val="24"/>
        </w:rPr>
        <w:t>Greeting and Coffee</w:t>
      </w:r>
      <w:r w:rsidRPr="00E719E3">
        <w:rPr>
          <w:rFonts w:ascii="Arial" w:eastAsia="Arial" w:hAnsi="Arial" w:cs="Arial"/>
          <w:bCs/>
          <w:sz w:val="24"/>
          <w:szCs w:val="24"/>
        </w:rPr>
        <w:t xml:space="preserve"> </w:t>
      </w:r>
      <w:r w:rsidR="00E719E3" w:rsidRPr="00B21AC8">
        <w:rPr>
          <w:rFonts w:ascii="Arial" w:eastAsia="Arial" w:hAnsi="Arial" w:cs="Arial"/>
          <w:bCs/>
          <w:color w:val="FF0000"/>
          <w:sz w:val="24"/>
          <w:szCs w:val="24"/>
        </w:rPr>
        <w:t>[Pre-function Room]</w:t>
      </w:r>
    </w:p>
    <w:p w14:paraId="706B0F85" w14:textId="77777777" w:rsidR="00A9768E" w:rsidRPr="00B21AC8" w:rsidRDefault="00A9768E">
      <w:pPr>
        <w:keepNext/>
        <w:keepLines/>
        <w:spacing w:after="0" w:line="240" w:lineRule="auto"/>
        <w:rPr>
          <w:rFonts w:ascii="Arial" w:eastAsia="Arial" w:hAnsi="Arial" w:cs="Arial"/>
          <w:sz w:val="16"/>
          <w:szCs w:val="16"/>
        </w:rPr>
      </w:pPr>
    </w:p>
    <w:p w14:paraId="563F481E" w14:textId="19FFD43B" w:rsidR="00A9768E" w:rsidRDefault="00E4494D" w:rsidP="00E719E3">
      <w:pPr>
        <w:keepNext/>
        <w:keepLines/>
        <w:spacing w:after="0" w:line="240" w:lineRule="auto"/>
        <w:ind w:left="1440"/>
        <w:rPr>
          <w:rFonts w:ascii="Arial" w:eastAsia="Arial" w:hAnsi="Arial" w:cs="Arial"/>
          <w:sz w:val="24"/>
          <w:szCs w:val="24"/>
        </w:rPr>
      </w:pPr>
      <w:r>
        <w:rPr>
          <w:rFonts w:ascii="Arial" w:eastAsia="Arial" w:hAnsi="Arial" w:cs="Arial"/>
          <w:b/>
          <w:sz w:val="24"/>
          <w:szCs w:val="24"/>
        </w:rPr>
        <w:t xml:space="preserve">7.1 </w:t>
      </w:r>
      <w:r w:rsidR="00D61D2D">
        <w:rPr>
          <w:rFonts w:ascii="Arial" w:eastAsia="Arial" w:hAnsi="Arial" w:cs="Arial"/>
          <w:b/>
          <w:sz w:val="24"/>
          <w:szCs w:val="24"/>
        </w:rPr>
        <w:t>Wrap-Up Session for New Professionals Training Attendees</w:t>
      </w:r>
      <w:r w:rsidR="00D61D2D">
        <w:rPr>
          <w:rFonts w:ascii="Arial" w:eastAsia="Arial" w:hAnsi="Arial" w:cs="Arial"/>
          <w:sz w:val="24"/>
          <w:szCs w:val="24"/>
        </w:rPr>
        <w:t xml:space="preserve"> </w:t>
      </w:r>
      <w:bookmarkStart w:id="11" w:name="_Hlk106875547"/>
      <w:r w:rsidR="00E719E3" w:rsidRPr="00B21AC8">
        <w:rPr>
          <w:rFonts w:ascii="Arial" w:eastAsia="Arial" w:hAnsi="Arial" w:cs="Arial"/>
          <w:color w:val="FF0000"/>
          <w:sz w:val="24"/>
          <w:szCs w:val="24"/>
        </w:rPr>
        <w:t>[Liberty I</w:t>
      </w:r>
      <w:r w:rsidR="00E719E3" w:rsidRPr="00B21AC8">
        <w:rPr>
          <w:rFonts w:ascii="Arial" w:eastAsia="Arial" w:hAnsi="Arial" w:cs="Arial"/>
          <w:color w:val="FF0000"/>
          <w:sz w:val="24"/>
          <w:szCs w:val="24"/>
        </w:rPr>
        <w:t xml:space="preserve"> &amp; II</w:t>
      </w:r>
      <w:r w:rsidR="00E719E3" w:rsidRPr="00B21AC8">
        <w:rPr>
          <w:rFonts w:ascii="Arial" w:eastAsia="Arial" w:hAnsi="Arial" w:cs="Arial"/>
          <w:color w:val="FF0000"/>
          <w:sz w:val="24"/>
          <w:szCs w:val="24"/>
        </w:rPr>
        <w:t>]</w:t>
      </w:r>
      <w:bookmarkEnd w:id="11"/>
    </w:p>
    <w:p w14:paraId="4F588A0D" w14:textId="77777777" w:rsidR="00E4494D" w:rsidRDefault="00E4494D" w:rsidP="00E4494D">
      <w:pPr>
        <w:keepNext/>
        <w:keepLines/>
        <w:tabs>
          <w:tab w:val="left" w:pos="2520"/>
        </w:tabs>
        <w:spacing w:after="0" w:line="240" w:lineRule="auto"/>
        <w:ind w:left="2520"/>
        <w:rPr>
          <w:rFonts w:ascii="Arial" w:eastAsia="Arial" w:hAnsi="Arial" w:cs="Arial"/>
          <w:b/>
          <w:bCs/>
          <w:i/>
          <w:iCs/>
          <w:sz w:val="24"/>
          <w:szCs w:val="24"/>
        </w:rPr>
      </w:pPr>
    </w:p>
    <w:p w14:paraId="12B50498" w14:textId="77777777" w:rsidR="00E4494D" w:rsidRDefault="00E4494D" w:rsidP="00E4494D">
      <w:pPr>
        <w:keepNext/>
        <w:keepLines/>
        <w:spacing w:after="0" w:line="240" w:lineRule="auto"/>
        <w:ind w:left="2250"/>
        <w:rPr>
          <w:rFonts w:ascii="Arial" w:eastAsia="Arial" w:hAnsi="Arial" w:cs="Arial"/>
          <w:sz w:val="24"/>
          <w:szCs w:val="24"/>
        </w:rPr>
      </w:pPr>
      <w:r w:rsidRPr="00AA0B25">
        <w:rPr>
          <w:rFonts w:ascii="Arial" w:eastAsia="Arial" w:hAnsi="Arial" w:cs="Arial"/>
          <w:b/>
          <w:bCs/>
          <w:i/>
          <w:iCs/>
          <w:sz w:val="24"/>
          <w:szCs w:val="24"/>
        </w:rPr>
        <w:t xml:space="preserve">Jean </w:t>
      </w:r>
      <w:proofErr w:type="spellStart"/>
      <w:r w:rsidRPr="00AA0B25">
        <w:rPr>
          <w:rFonts w:ascii="Arial" w:eastAsia="Arial" w:hAnsi="Arial" w:cs="Arial"/>
          <w:b/>
          <w:bCs/>
          <w:i/>
          <w:iCs/>
          <w:sz w:val="24"/>
          <w:szCs w:val="24"/>
        </w:rPr>
        <w:t>Vizvary</w:t>
      </w:r>
      <w:proofErr w:type="spellEnd"/>
      <w:r>
        <w:rPr>
          <w:rFonts w:ascii="Arial" w:eastAsia="Arial" w:hAnsi="Arial" w:cs="Arial"/>
          <w:sz w:val="24"/>
          <w:szCs w:val="24"/>
        </w:rPr>
        <w:t xml:space="preserve"> - NYSDSC Secretary - Director of Disability Resource Center, SUNY New Paltz </w:t>
      </w:r>
    </w:p>
    <w:p w14:paraId="6644BEE1" w14:textId="77777777" w:rsidR="00E4494D" w:rsidRDefault="00E4494D" w:rsidP="00E4494D">
      <w:pPr>
        <w:keepNext/>
        <w:keepLines/>
        <w:tabs>
          <w:tab w:val="left" w:pos="2250"/>
          <w:tab w:val="left" w:pos="2340"/>
        </w:tabs>
        <w:spacing w:after="0" w:line="240" w:lineRule="auto"/>
        <w:ind w:left="2250"/>
        <w:rPr>
          <w:rFonts w:ascii="Arial" w:eastAsia="Arial" w:hAnsi="Arial" w:cs="Arial"/>
          <w:sz w:val="24"/>
          <w:szCs w:val="24"/>
        </w:rPr>
      </w:pPr>
      <w:r w:rsidRPr="00AA0B25">
        <w:rPr>
          <w:rFonts w:ascii="Arial" w:eastAsia="Arial" w:hAnsi="Arial" w:cs="Arial"/>
          <w:b/>
          <w:bCs/>
          <w:i/>
          <w:iCs/>
          <w:sz w:val="24"/>
          <w:szCs w:val="24"/>
        </w:rPr>
        <w:t>Catherine Carlson</w:t>
      </w:r>
      <w:r>
        <w:rPr>
          <w:rFonts w:ascii="Arial" w:eastAsia="Arial" w:hAnsi="Arial" w:cs="Arial"/>
          <w:sz w:val="24"/>
          <w:szCs w:val="24"/>
        </w:rPr>
        <w:t xml:space="preserve"> - NYSDSC Past President - Director, Office of Accessibility Services, Columbia Greene Community College</w:t>
      </w:r>
    </w:p>
    <w:p w14:paraId="457DF5F6" w14:textId="1366B544" w:rsidR="00E4494D" w:rsidRPr="00B21AC8" w:rsidRDefault="00E4494D" w:rsidP="00E4494D">
      <w:pPr>
        <w:keepNext/>
        <w:keepLines/>
        <w:tabs>
          <w:tab w:val="left" w:pos="2250"/>
          <w:tab w:val="left" w:pos="2340"/>
        </w:tabs>
        <w:spacing w:after="0" w:line="240" w:lineRule="auto"/>
        <w:ind w:left="2250"/>
        <w:rPr>
          <w:rFonts w:ascii="Arial" w:eastAsia="Arial" w:hAnsi="Arial" w:cs="Arial"/>
          <w:sz w:val="16"/>
          <w:szCs w:val="16"/>
        </w:rPr>
      </w:pPr>
      <w:r>
        <w:rPr>
          <w:rFonts w:ascii="Arial" w:eastAsia="Arial" w:hAnsi="Arial" w:cs="Arial"/>
          <w:sz w:val="24"/>
          <w:szCs w:val="24"/>
        </w:rPr>
        <w:t xml:space="preserve"> </w:t>
      </w:r>
    </w:p>
    <w:p w14:paraId="482AD676" w14:textId="079907EB" w:rsidR="00A9768E" w:rsidRPr="0043530F" w:rsidRDefault="00D61D2D">
      <w:pPr>
        <w:keepNext/>
        <w:keepLines/>
        <w:tabs>
          <w:tab w:val="left" w:pos="2520"/>
        </w:tabs>
        <w:spacing w:after="0" w:line="240" w:lineRule="auto"/>
        <w:ind w:left="720"/>
        <w:rPr>
          <w:rFonts w:ascii="Arial" w:eastAsia="Arial" w:hAnsi="Arial" w:cs="Arial"/>
        </w:rPr>
      </w:pPr>
      <w:r w:rsidRPr="0043530F">
        <w:rPr>
          <w:rFonts w:ascii="Arial" w:eastAsia="Arial" w:hAnsi="Arial" w:cs="Arial"/>
        </w:rPr>
        <w:t xml:space="preserve">This breakfast session will finish the “mini boot camp” for new professionals and give the presenters and audience a chance to meet in an informal, relaxed setting. </w:t>
      </w:r>
    </w:p>
    <w:p w14:paraId="14D175C6" w14:textId="77777777" w:rsidR="00E4494D" w:rsidRDefault="00E4494D">
      <w:pPr>
        <w:keepNext/>
        <w:keepLines/>
        <w:tabs>
          <w:tab w:val="left" w:pos="2520"/>
        </w:tabs>
        <w:spacing w:after="0" w:line="240" w:lineRule="auto"/>
        <w:ind w:left="720"/>
        <w:rPr>
          <w:rFonts w:ascii="Arial" w:eastAsia="Arial" w:hAnsi="Arial" w:cs="Arial"/>
          <w:sz w:val="24"/>
          <w:szCs w:val="24"/>
        </w:rPr>
      </w:pPr>
    </w:p>
    <w:p w14:paraId="2E723D31" w14:textId="68E999E1" w:rsidR="00A9768E" w:rsidRDefault="00E4494D" w:rsidP="00E719E3">
      <w:pPr>
        <w:keepNext/>
        <w:keepLines/>
        <w:spacing w:after="0" w:line="240" w:lineRule="auto"/>
        <w:ind w:left="720" w:firstLine="720"/>
        <w:rPr>
          <w:rFonts w:ascii="Arial" w:eastAsia="Arial" w:hAnsi="Arial" w:cs="Arial"/>
          <w:b/>
          <w:sz w:val="24"/>
          <w:szCs w:val="24"/>
        </w:rPr>
      </w:pPr>
      <w:r>
        <w:rPr>
          <w:rFonts w:ascii="Arial" w:eastAsia="Arial" w:hAnsi="Arial" w:cs="Arial"/>
          <w:b/>
          <w:sz w:val="24"/>
          <w:szCs w:val="24"/>
        </w:rPr>
        <w:t>7.</w:t>
      </w:r>
      <w:r w:rsidR="00D61D2D">
        <w:rPr>
          <w:rFonts w:ascii="Arial" w:eastAsia="Arial" w:hAnsi="Arial" w:cs="Arial"/>
          <w:b/>
          <w:sz w:val="24"/>
          <w:szCs w:val="24"/>
        </w:rPr>
        <w:t>2</w:t>
      </w:r>
      <w:r w:rsidR="00D61D2D">
        <w:rPr>
          <w:rFonts w:ascii="Arial" w:eastAsia="Arial" w:hAnsi="Arial" w:cs="Arial"/>
          <w:b/>
          <w:sz w:val="24"/>
          <w:szCs w:val="24"/>
        </w:rPr>
        <w:tab/>
        <w:t xml:space="preserve">Committee Meetings </w:t>
      </w:r>
      <w:r w:rsidR="00E719E3" w:rsidRPr="00B21AC8">
        <w:rPr>
          <w:rFonts w:ascii="Arial" w:eastAsia="Arial" w:hAnsi="Arial" w:cs="Arial"/>
          <w:bCs/>
          <w:color w:val="FF0000"/>
          <w:sz w:val="24"/>
          <w:szCs w:val="24"/>
        </w:rPr>
        <w:t>[Liberty I &amp; II]</w:t>
      </w:r>
    </w:p>
    <w:p w14:paraId="3464A04F" w14:textId="77777777" w:rsidR="00E4494D" w:rsidRDefault="00E4494D">
      <w:pPr>
        <w:keepNext/>
        <w:keepLines/>
        <w:spacing w:after="0" w:line="240" w:lineRule="auto"/>
        <w:ind w:left="2160"/>
        <w:rPr>
          <w:rFonts w:ascii="Arial" w:eastAsia="Arial" w:hAnsi="Arial" w:cs="Arial"/>
          <w:b/>
          <w:sz w:val="24"/>
          <w:szCs w:val="24"/>
        </w:rPr>
      </w:pPr>
    </w:p>
    <w:p w14:paraId="6FA24FD9" w14:textId="2CE4C0A3" w:rsidR="00A9768E" w:rsidRPr="0043530F" w:rsidRDefault="00D61D2D">
      <w:pPr>
        <w:keepNext/>
        <w:keepLines/>
        <w:spacing w:after="0" w:line="240" w:lineRule="auto"/>
        <w:ind w:left="720"/>
        <w:rPr>
          <w:rFonts w:ascii="Arial" w:eastAsia="Arial" w:hAnsi="Arial" w:cs="Arial"/>
        </w:rPr>
      </w:pPr>
      <w:r w:rsidRPr="0043530F">
        <w:rPr>
          <w:rFonts w:ascii="Arial" w:eastAsia="Arial" w:hAnsi="Arial" w:cs="Arial"/>
        </w:rPr>
        <w:t xml:space="preserve">Sit with your NYSDSC Committee(s) and discuss current initiatives and future possibilities for advancing the work of the committee(s).  If you have not yet joined a </w:t>
      </w:r>
      <w:r w:rsidR="00E4494D" w:rsidRPr="0043530F">
        <w:rPr>
          <w:rFonts w:ascii="Arial" w:eastAsia="Arial" w:hAnsi="Arial" w:cs="Arial"/>
        </w:rPr>
        <w:t>c</w:t>
      </w:r>
      <w:r w:rsidRPr="0043530F">
        <w:rPr>
          <w:rFonts w:ascii="Arial" w:eastAsia="Arial" w:hAnsi="Arial" w:cs="Arial"/>
        </w:rPr>
        <w:t>ommittee, pick one that sounds interesting and listen to the discussion.</w:t>
      </w:r>
    </w:p>
    <w:p w14:paraId="5EBEFC7D" w14:textId="6A5FDECF" w:rsidR="00E4494D" w:rsidRPr="0043530F" w:rsidRDefault="00E4494D">
      <w:pPr>
        <w:keepNext/>
        <w:keepLines/>
        <w:spacing w:after="0" w:line="240" w:lineRule="auto"/>
        <w:ind w:left="720"/>
        <w:rPr>
          <w:rFonts w:ascii="Arial" w:eastAsia="Arial" w:hAnsi="Arial" w:cs="Arial"/>
        </w:rPr>
      </w:pPr>
      <w:r w:rsidRPr="0043530F">
        <w:rPr>
          <w:rFonts w:ascii="Arial" w:eastAsia="Arial" w:hAnsi="Arial" w:cs="Arial"/>
        </w:rPr>
        <w:tab/>
      </w:r>
      <w:r w:rsidRPr="0043530F">
        <w:rPr>
          <w:rFonts w:ascii="Arial" w:eastAsia="Arial" w:hAnsi="Arial" w:cs="Arial"/>
        </w:rPr>
        <w:tab/>
        <w:t>Access Technologies</w:t>
      </w:r>
    </w:p>
    <w:p w14:paraId="7AF39931" w14:textId="5527921A" w:rsidR="00E4494D" w:rsidRPr="0043530F" w:rsidRDefault="00E4494D">
      <w:pPr>
        <w:keepNext/>
        <w:keepLines/>
        <w:spacing w:after="0" w:line="240" w:lineRule="auto"/>
        <w:ind w:left="720"/>
        <w:rPr>
          <w:rFonts w:ascii="Arial" w:eastAsia="Arial" w:hAnsi="Arial" w:cs="Arial"/>
        </w:rPr>
      </w:pPr>
      <w:r w:rsidRPr="0043530F">
        <w:rPr>
          <w:rFonts w:ascii="Arial" w:eastAsia="Arial" w:hAnsi="Arial" w:cs="Arial"/>
        </w:rPr>
        <w:tab/>
      </w:r>
      <w:r w:rsidRPr="0043530F">
        <w:rPr>
          <w:rFonts w:ascii="Arial" w:eastAsia="Arial" w:hAnsi="Arial" w:cs="Arial"/>
        </w:rPr>
        <w:tab/>
        <w:t>Awards Committee</w:t>
      </w:r>
    </w:p>
    <w:p w14:paraId="6A1CCD41" w14:textId="7DC01003" w:rsidR="00E4494D" w:rsidRPr="0043530F" w:rsidRDefault="00E4494D" w:rsidP="00E4494D">
      <w:pPr>
        <w:keepNext/>
        <w:keepLines/>
        <w:spacing w:after="0" w:line="240" w:lineRule="auto"/>
        <w:ind w:left="1440" w:firstLine="720"/>
        <w:rPr>
          <w:rFonts w:ascii="Arial" w:eastAsia="Arial" w:hAnsi="Arial" w:cs="Arial"/>
        </w:rPr>
      </w:pPr>
      <w:r w:rsidRPr="0043530F">
        <w:rPr>
          <w:rFonts w:ascii="Arial" w:eastAsia="Arial" w:hAnsi="Arial" w:cs="Arial"/>
        </w:rPr>
        <w:t>Conference Planning</w:t>
      </w:r>
    </w:p>
    <w:p w14:paraId="4C333069" w14:textId="54DE5209" w:rsidR="00E4494D" w:rsidRPr="0043530F" w:rsidRDefault="00E4494D" w:rsidP="00E4494D">
      <w:pPr>
        <w:keepNext/>
        <w:keepLines/>
        <w:spacing w:after="0" w:line="240" w:lineRule="auto"/>
        <w:ind w:left="1440" w:firstLine="720"/>
        <w:rPr>
          <w:rFonts w:ascii="Arial" w:eastAsia="Arial" w:hAnsi="Arial" w:cs="Arial"/>
        </w:rPr>
      </w:pPr>
      <w:r w:rsidRPr="0043530F">
        <w:rPr>
          <w:rFonts w:ascii="Arial" w:eastAsia="Arial" w:hAnsi="Arial" w:cs="Arial"/>
        </w:rPr>
        <w:t>Government Relations</w:t>
      </w:r>
    </w:p>
    <w:p w14:paraId="6FFDFB02" w14:textId="2E6EF8DB" w:rsidR="00E4494D" w:rsidRPr="0043530F" w:rsidRDefault="00E4494D" w:rsidP="00E4494D">
      <w:pPr>
        <w:keepNext/>
        <w:keepLines/>
        <w:spacing w:after="0" w:line="240" w:lineRule="auto"/>
        <w:ind w:left="1440" w:firstLine="720"/>
        <w:rPr>
          <w:rFonts w:ascii="Arial" w:eastAsia="Arial" w:hAnsi="Arial" w:cs="Arial"/>
        </w:rPr>
      </w:pPr>
      <w:r w:rsidRPr="0043530F">
        <w:rPr>
          <w:rFonts w:ascii="Arial" w:eastAsia="Arial" w:hAnsi="Arial" w:cs="Arial"/>
        </w:rPr>
        <w:t>Nominations Committee</w:t>
      </w:r>
    </w:p>
    <w:p w14:paraId="724DB6A8" w14:textId="3B6030C6" w:rsidR="00E4494D" w:rsidRPr="0043530F" w:rsidRDefault="00E4494D" w:rsidP="00E4494D">
      <w:pPr>
        <w:keepNext/>
        <w:keepLines/>
        <w:spacing w:after="0" w:line="240" w:lineRule="auto"/>
        <w:ind w:left="1440" w:firstLine="720"/>
        <w:rPr>
          <w:rFonts w:ascii="Arial" w:eastAsia="Arial" w:hAnsi="Arial" w:cs="Arial"/>
        </w:rPr>
      </w:pPr>
      <w:r w:rsidRPr="0043530F">
        <w:rPr>
          <w:rFonts w:ascii="Arial" w:eastAsia="Arial" w:hAnsi="Arial" w:cs="Arial"/>
        </w:rPr>
        <w:t>Professional Development</w:t>
      </w:r>
    </w:p>
    <w:p w14:paraId="743BFD8F" w14:textId="5D0305EF" w:rsidR="00E4494D" w:rsidRDefault="00E4494D" w:rsidP="00E4494D">
      <w:pPr>
        <w:keepNext/>
        <w:keepLines/>
        <w:spacing w:after="0" w:line="240" w:lineRule="auto"/>
        <w:ind w:left="1440" w:firstLine="720"/>
        <w:rPr>
          <w:rFonts w:ascii="Arial" w:eastAsia="Arial" w:hAnsi="Arial" w:cs="Arial"/>
          <w:sz w:val="24"/>
          <w:szCs w:val="24"/>
        </w:rPr>
      </w:pPr>
      <w:r w:rsidRPr="0043530F">
        <w:rPr>
          <w:rFonts w:ascii="Arial" w:eastAsia="Arial" w:hAnsi="Arial" w:cs="Arial"/>
        </w:rPr>
        <w:t>Website Committee</w:t>
      </w:r>
      <w:r>
        <w:rPr>
          <w:rFonts w:ascii="Arial" w:eastAsia="Arial" w:hAnsi="Arial" w:cs="Arial"/>
          <w:sz w:val="24"/>
          <w:szCs w:val="24"/>
        </w:rPr>
        <w:t xml:space="preserve"> </w:t>
      </w:r>
    </w:p>
    <w:p w14:paraId="40DE29E0" w14:textId="77777777" w:rsidR="00A9768E" w:rsidRPr="00B21AC8" w:rsidRDefault="00A9768E">
      <w:pPr>
        <w:keepNext/>
        <w:keepLines/>
        <w:spacing w:after="0" w:line="240" w:lineRule="auto"/>
        <w:ind w:left="1440" w:firstLine="720"/>
        <w:rPr>
          <w:rFonts w:ascii="Arial" w:eastAsia="Arial" w:hAnsi="Arial" w:cs="Arial"/>
          <w:b/>
          <w:sz w:val="16"/>
          <w:szCs w:val="16"/>
          <w:u w:val="single"/>
        </w:rPr>
      </w:pPr>
    </w:p>
    <w:p w14:paraId="25F93B89" w14:textId="29ACF59D" w:rsidR="00A9768E" w:rsidRDefault="00D61D2D" w:rsidP="00E4494D">
      <w:pPr>
        <w:keepNext/>
        <w:keepLines/>
        <w:spacing w:after="0" w:line="240" w:lineRule="auto"/>
        <w:rPr>
          <w:rFonts w:ascii="Arial" w:eastAsia="Arial" w:hAnsi="Arial" w:cs="Arial"/>
          <w:b/>
          <w:sz w:val="24"/>
          <w:szCs w:val="24"/>
        </w:rPr>
      </w:pPr>
      <w:r w:rsidRPr="00E4494D">
        <w:rPr>
          <w:rFonts w:ascii="Arial" w:eastAsia="Arial" w:hAnsi="Arial" w:cs="Arial"/>
          <w:b/>
          <w:bCs/>
          <w:sz w:val="24"/>
          <w:szCs w:val="24"/>
        </w:rPr>
        <w:t>09:30 to 10:50</w:t>
      </w:r>
      <w:r w:rsidR="00E4494D">
        <w:rPr>
          <w:rFonts w:ascii="Arial" w:eastAsia="Arial" w:hAnsi="Arial" w:cs="Arial"/>
          <w:b/>
          <w:bCs/>
          <w:sz w:val="24"/>
          <w:szCs w:val="24"/>
        </w:rPr>
        <w:t xml:space="preserve"> </w:t>
      </w:r>
      <w:r w:rsidRPr="00E4494D">
        <w:rPr>
          <w:rFonts w:ascii="Arial" w:eastAsia="Arial" w:hAnsi="Arial" w:cs="Arial"/>
          <w:b/>
          <w:bCs/>
          <w:sz w:val="24"/>
          <w:szCs w:val="24"/>
        </w:rPr>
        <w:t>am</w:t>
      </w:r>
      <w:r w:rsidRPr="00E4494D">
        <w:rPr>
          <w:rFonts w:ascii="Arial" w:eastAsia="Arial" w:hAnsi="Arial" w:cs="Arial"/>
          <w:b/>
          <w:bCs/>
          <w:sz w:val="24"/>
          <w:szCs w:val="24"/>
        </w:rPr>
        <w:tab/>
      </w:r>
      <w:r w:rsidR="00E4494D">
        <w:rPr>
          <w:rFonts w:ascii="Arial" w:eastAsia="Arial" w:hAnsi="Arial" w:cs="Arial"/>
          <w:b/>
          <w:bCs/>
          <w:sz w:val="24"/>
          <w:szCs w:val="24"/>
        </w:rPr>
        <w:t xml:space="preserve"> </w:t>
      </w:r>
      <w:r>
        <w:rPr>
          <w:rFonts w:ascii="Arial" w:eastAsia="Arial" w:hAnsi="Arial" w:cs="Arial"/>
          <w:b/>
          <w:sz w:val="24"/>
          <w:szCs w:val="24"/>
        </w:rPr>
        <w:t>NYSDSC Business Meeting</w:t>
      </w:r>
      <w:r w:rsidR="00E719E3">
        <w:rPr>
          <w:rFonts w:ascii="Arial" w:eastAsia="Arial" w:hAnsi="Arial" w:cs="Arial"/>
          <w:b/>
          <w:sz w:val="24"/>
          <w:szCs w:val="24"/>
        </w:rPr>
        <w:t xml:space="preserve"> </w:t>
      </w:r>
      <w:r w:rsidR="00E719E3" w:rsidRPr="00B21AC8">
        <w:rPr>
          <w:rFonts w:ascii="Arial" w:eastAsia="Arial" w:hAnsi="Arial" w:cs="Arial"/>
          <w:bCs/>
          <w:color w:val="FF0000"/>
          <w:sz w:val="24"/>
          <w:szCs w:val="24"/>
        </w:rPr>
        <w:t>[Liberty I &amp; II]</w:t>
      </w:r>
    </w:p>
    <w:p w14:paraId="40CF34D1" w14:textId="1AF79D43" w:rsidR="00E4494D" w:rsidRDefault="00E4494D" w:rsidP="00E4494D">
      <w:pPr>
        <w:keepNext/>
        <w:keepLines/>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858D115" w14:textId="01892DD0" w:rsidR="00E4494D" w:rsidRDefault="00E4494D" w:rsidP="00B21AC8">
      <w:pPr>
        <w:keepNext/>
        <w:keepLines/>
        <w:spacing w:after="0" w:line="240" w:lineRule="auto"/>
        <w:ind w:left="2160" w:hanging="2160"/>
        <w:rPr>
          <w:rFonts w:ascii="Arial" w:eastAsia="Arial" w:hAnsi="Arial" w:cs="Arial"/>
          <w:sz w:val="24"/>
          <w:szCs w:val="24"/>
        </w:rPr>
      </w:pPr>
      <w:r>
        <w:rPr>
          <w:rFonts w:ascii="Arial" w:eastAsia="Arial" w:hAnsi="Arial" w:cs="Arial"/>
          <w:b/>
          <w:sz w:val="24"/>
          <w:szCs w:val="24"/>
        </w:rPr>
        <w:tab/>
      </w:r>
      <w:r w:rsidRPr="00AA0B25">
        <w:rPr>
          <w:rFonts w:ascii="Arial" w:eastAsia="Arial" w:hAnsi="Arial" w:cs="Arial"/>
          <w:b/>
          <w:bCs/>
          <w:i/>
          <w:iCs/>
          <w:sz w:val="24"/>
          <w:szCs w:val="24"/>
        </w:rPr>
        <w:t>Don Pool</w:t>
      </w:r>
      <w:r>
        <w:rPr>
          <w:rFonts w:ascii="Arial" w:eastAsia="Arial" w:hAnsi="Arial" w:cs="Arial"/>
          <w:sz w:val="24"/>
          <w:szCs w:val="24"/>
        </w:rPr>
        <w:t>, NYSDSC President - Jamestown Community College</w:t>
      </w:r>
    </w:p>
    <w:p w14:paraId="06AF3D5D" w14:textId="77777777" w:rsidR="00B21AC8" w:rsidRPr="00B21AC8" w:rsidRDefault="00B21AC8" w:rsidP="00B21AC8">
      <w:pPr>
        <w:keepNext/>
        <w:keepLines/>
        <w:spacing w:after="0" w:line="240" w:lineRule="auto"/>
        <w:ind w:left="2160" w:hanging="2160"/>
        <w:rPr>
          <w:rFonts w:ascii="Arial" w:eastAsia="Arial" w:hAnsi="Arial" w:cs="Arial"/>
          <w:sz w:val="16"/>
          <w:szCs w:val="16"/>
        </w:rPr>
      </w:pPr>
    </w:p>
    <w:p w14:paraId="4E016658" w14:textId="77777777" w:rsidR="0043530F" w:rsidRDefault="00E4494D" w:rsidP="0043530F">
      <w:pPr>
        <w:pStyle w:val="Default"/>
        <w:ind w:left="2160"/>
        <w:rPr>
          <w:rFonts w:ascii="Arial" w:hAnsi="Arial" w:cs="Arial"/>
          <w:sz w:val="23"/>
          <w:szCs w:val="23"/>
        </w:rPr>
      </w:pPr>
      <w:r w:rsidRPr="00E4494D">
        <w:rPr>
          <w:rFonts w:ascii="Arial" w:hAnsi="Arial" w:cs="Arial"/>
          <w:sz w:val="23"/>
          <w:szCs w:val="23"/>
        </w:rPr>
        <w:t>Updates from the NYSDSC Executive Committee</w:t>
      </w:r>
      <w:r>
        <w:rPr>
          <w:rFonts w:ascii="Arial" w:hAnsi="Arial" w:cs="Arial"/>
          <w:sz w:val="23"/>
          <w:szCs w:val="23"/>
        </w:rPr>
        <w:t xml:space="preserve">, </w:t>
      </w:r>
      <w:r w:rsidRPr="00E4494D">
        <w:rPr>
          <w:rFonts w:ascii="Arial" w:hAnsi="Arial" w:cs="Arial"/>
          <w:sz w:val="23"/>
          <w:szCs w:val="23"/>
        </w:rPr>
        <w:t>the Sector</w:t>
      </w:r>
      <w:r>
        <w:rPr>
          <w:rFonts w:ascii="Arial" w:hAnsi="Arial" w:cs="Arial"/>
          <w:sz w:val="23"/>
          <w:szCs w:val="23"/>
        </w:rPr>
        <w:t xml:space="preserve"> Chairs, the Committee Chairs, and an update on the NYSED Advisory Council for Students with Disabilities in Higher Education and Enhanced Funding </w:t>
      </w:r>
      <w:r w:rsidR="0043530F">
        <w:rPr>
          <w:rFonts w:ascii="Arial" w:hAnsi="Arial" w:cs="Arial"/>
          <w:sz w:val="23"/>
          <w:szCs w:val="23"/>
        </w:rPr>
        <w:t>Supports</w:t>
      </w:r>
      <w:r w:rsidRPr="00E4494D">
        <w:rPr>
          <w:rFonts w:ascii="Arial" w:hAnsi="Arial" w:cs="Arial"/>
          <w:sz w:val="23"/>
          <w:szCs w:val="23"/>
        </w:rPr>
        <w:t xml:space="preserve"> </w:t>
      </w:r>
    </w:p>
    <w:p w14:paraId="26CD643B" w14:textId="77777777" w:rsidR="0043530F" w:rsidRDefault="0043530F" w:rsidP="0043530F">
      <w:pPr>
        <w:pStyle w:val="Default"/>
        <w:rPr>
          <w:rFonts w:ascii="Arial" w:hAnsi="Arial" w:cs="Arial"/>
          <w:sz w:val="23"/>
          <w:szCs w:val="23"/>
        </w:rPr>
      </w:pPr>
    </w:p>
    <w:p w14:paraId="51508D5D" w14:textId="3F4D6948" w:rsidR="0043530F" w:rsidRDefault="00D61D2D" w:rsidP="0043530F">
      <w:pPr>
        <w:pStyle w:val="Default"/>
        <w:rPr>
          <w:rFonts w:ascii="Arial" w:eastAsia="Arial" w:hAnsi="Arial" w:cs="Arial"/>
          <w:b/>
        </w:rPr>
      </w:pPr>
      <w:r w:rsidRPr="00E4494D">
        <w:rPr>
          <w:rFonts w:ascii="Arial" w:eastAsia="Arial" w:hAnsi="Arial" w:cs="Arial"/>
          <w:b/>
          <w:bCs/>
        </w:rPr>
        <w:t>11:00 to 11:50</w:t>
      </w:r>
      <w:r w:rsidR="00E4494D" w:rsidRPr="00E4494D">
        <w:rPr>
          <w:rFonts w:ascii="Arial" w:eastAsia="Arial" w:hAnsi="Arial" w:cs="Arial"/>
          <w:b/>
          <w:bCs/>
        </w:rPr>
        <w:t xml:space="preserve"> </w:t>
      </w:r>
      <w:r w:rsidRPr="00E4494D">
        <w:rPr>
          <w:rFonts w:ascii="Arial" w:eastAsia="Arial" w:hAnsi="Arial" w:cs="Arial"/>
          <w:b/>
          <w:bCs/>
        </w:rPr>
        <w:t>am</w:t>
      </w:r>
      <w:r>
        <w:rPr>
          <w:rFonts w:ascii="Arial" w:eastAsia="Arial" w:hAnsi="Arial" w:cs="Arial"/>
        </w:rPr>
        <w:tab/>
      </w:r>
      <w:r w:rsidR="0043530F">
        <w:rPr>
          <w:rFonts w:ascii="Arial" w:eastAsia="Arial" w:hAnsi="Arial" w:cs="Arial"/>
          <w:b/>
        </w:rPr>
        <w:t>“</w:t>
      </w:r>
      <w:r>
        <w:rPr>
          <w:rFonts w:ascii="Arial" w:eastAsia="Arial" w:hAnsi="Arial" w:cs="Arial"/>
          <w:b/>
        </w:rPr>
        <w:t>Go Ye therefore and serve</w:t>
      </w:r>
      <w:r w:rsidR="0043530F">
        <w:rPr>
          <w:rFonts w:ascii="Arial" w:eastAsia="Arial" w:hAnsi="Arial" w:cs="Arial"/>
          <w:b/>
        </w:rPr>
        <w:t>”</w:t>
      </w:r>
      <w:r w:rsidR="00E719E3" w:rsidRPr="00E719E3">
        <w:t xml:space="preserve"> </w:t>
      </w:r>
      <w:r w:rsidR="00E719E3" w:rsidRPr="00B21AC8">
        <w:rPr>
          <w:rFonts w:ascii="Arial" w:eastAsia="Arial" w:hAnsi="Arial" w:cs="Arial"/>
          <w:bCs/>
          <w:color w:val="FF0000"/>
        </w:rPr>
        <w:t>[Liberty I &amp; II]</w:t>
      </w:r>
    </w:p>
    <w:p w14:paraId="716F4166" w14:textId="77777777" w:rsidR="0043530F" w:rsidRDefault="0043530F" w:rsidP="0043530F">
      <w:pPr>
        <w:pStyle w:val="Default"/>
        <w:ind w:left="1440" w:firstLine="720"/>
        <w:rPr>
          <w:rFonts w:ascii="Arial" w:eastAsia="Arial" w:hAnsi="Arial" w:cs="Arial"/>
          <w:b/>
        </w:rPr>
      </w:pPr>
    </w:p>
    <w:p w14:paraId="1F412092" w14:textId="77777777" w:rsidR="0043530F" w:rsidRDefault="00E4494D" w:rsidP="0043530F">
      <w:pPr>
        <w:pStyle w:val="Default"/>
        <w:ind w:left="2160"/>
        <w:rPr>
          <w:rFonts w:ascii="Arial" w:eastAsia="Arial" w:hAnsi="Arial" w:cs="Arial"/>
        </w:rPr>
      </w:pPr>
      <w:r w:rsidRPr="00E4494D">
        <w:rPr>
          <w:rFonts w:ascii="Arial" w:eastAsia="Arial" w:hAnsi="Arial" w:cs="Arial"/>
          <w:b/>
          <w:bCs/>
          <w:i/>
          <w:iCs/>
        </w:rPr>
        <w:t>Denise Maybank</w:t>
      </w:r>
      <w:r>
        <w:rPr>
          <w:rFonts w:ascii="Arial" w:eastAsia="Arial" w:hAnsi="Arial" w:cs="Arial"/>
        </w:rPr>
        <w:t xml:space="preserve">, </w:t>
      </w:r>
      <w:r w:rsidR="00D61D2D">
        <w:rPr>
          <w:rFonts w:ascii="Arial" w:eastAsia="Arial" w:hAnsi="Arial" w:cs="Arial"/>
        </w:rPr>
        <w:t>Vice Chancellor for Student Affairs and Enrollment Management Denise Maybank - CUNY Admin</w:t>
      </w:r>
    </w:p>
    <w:p w14:paraId="65B19349" w14:textId="6075B8D8" w:rsidR="0043530F" w:rsidRDefault="00D61D2D" w:rsidP="0043530F">
      <w:pPr>
        <w:pStyle w:val="Default"/>
        <w:ind w:left="2160"/>
        <w:rPr>
          <w:rFonts w:ascii="Arial" w:eastAsia="Arial" w:hAnsi="Arial" w:cs="Arial"/>
        </w:rPr>
      </w:pPr>
      <w:r>
        <w:rPr>
          <w:rFonts w:ascii="Arial" w:eastAsia="Arial" w:hAnsi="Arial" w:cs="Arial"/>
        </w:rPr>
        <w:t xml:space="preserve"> </w:t>
      </w:r>
    </w:p>
    <w:p w14:paraId="102B1949" w14:textId="77777777" w:rsidR="0043530F" w:rsidRDefault="00D61D2D" w:rsidP="0043530F">
      <w:pPr>
        <w:pStyle w:val="Default"/>
        <w:ind w:left="720"/>
        <w:rPr>
          <w:rFonts w:ascii="Arial" w:eastAsia="Arial" w:hAnsi="Arial" w:cs="Arial"/>
          <w:sz w:val="22"/>
          <w:szCs w:val="22"/>
        </w:rPr>
      </w:pPr>
      <w:r w:rsidRPr="0043530F">
        <w:rPr>
          <w:rFonts w:ascii="Arial" w:eastAsia="Arial" w:hAnsi="Arial" w:cs="Arial"/>
          <w:sz w:val="22"/>
          <w:szCs w:val="22"/>
        </w:rPr>
        <w:t xml:space="preserve">In the presentation, the speaker will congratulate, </w:t>
      </w:r>
      <w:proofErr w:type="gramStart"/>
      <w:r w:rsidRPr="0043530F">
        <w:rPr>
          <w:rFonts w:ascii="Arial" w:eastAsia="Arial" w:hAnsi="Arial" w:cs="Arial"/>
          <w:sz w:val="22"/>
          <w:szCs w:val="22"/>
        </w:rPr>
        <w:t>encourage</w:t>
      </w:r>
      <w:proofErr w:type="gramEnd"/>
      <w:r w:rsidRPr="0043530F">
        <w:rPr>
          <w:rFonts w:ascii="Arial" w:eastAsia="Arial" w:hAnsi="Arial" w:cs="Arial"/>
          <w:sz w:val="22"/>
          <w:szCs w:val="22"/>
        </w:rPr>
        <w:t xml:space="preserve"> and commission participants to press forward and continue the work of improving access and changing lives. Participants will receive a positive message that will reenergize them as they move forward. Along with the theme of the conference, participants will also get a message to take home and share with their staff.</w:t>
      </w:r>
    </w:p>
    <w:p w14:paraId="533C6A92" w14:textId="77777777" w:rsidR="0043530F" w:rsidRDefault="0043530F" w:rsidP="0043530F">
      <w:pPr>
        <w:pStyle w:val="Default"/>
        <w:rPr>
          <w:rFonts w:ascii="Arial" w:eastAsia="Arial" w:hAnsi="Arial" w:cs="Arial"/>
          <w:sz w:val="22"/>
          <w:szCs w:val="22"/>
        </w:rPr>
      </w:pPr>
    </w:p>
    <w:p w14:paraId="78C08BAF" w14:textId="67DDDCF6" w:rsidR="00A9768E" w:rsidRPr="0043530F" w:rsidRDefault="00D61D2D" w:rsidP="0043530F">
      <w:pPr>
        <w:pStyle w:val="Default"/>
        <w:rPr>
          <w:rFonts w:ascii="Arial" w:hAnsi="Arial" w:cs="Arial"/>
          <w:sz w:val="23"/>
          <w:szCs w:val="23"/>
        </w:rPr>
      </w:pPr>
      <w:r w:rsidRPr="00E4494D">
        <w:rPr>
          <w:rFonts w:ascii="Arial" w:eastAsia="Arial" w:hAnsi="Arial" w:cs="Arial"/>
          <w:b/>
          <w:bCs/>
        </w:rPr>
        <w:t xml:space="preserve">11:50-12:00 </w:t>
      </w:r>
      <w:r w:rsidR="00E4494D" w:rsidRPr="00E4494D">
        <w:rPr>
          <w:rFonts w:ascii="Arial" w:eastAsia="Arial" w:hAnsi="Arial" w:cs="Arial"/>
          <w:b/>
          <w:bCs/>
        </w:rPr>
        <w:t>pm</w:t>
      </w:r>
      <w:r w:rsidRPr="00E4494D">
        <w:rPr>
          <w:rFonts w:ascii="Arial" w:eastAsia="Arial" w:hAnsi="Arial" w:cs="Arial"/>
          <w:b/>
          <w:bCs/>
        </w:rPr>
        <w:tab/>
        <w:t>Closing remarks</w:t>
      </w:r>
      <w:r w:rsidR="0043530F">
        <w:rPr>
          <w:rFonts w:ascii="Arial" w:eastAsia="Arial" w:hAnsi="Arial" w:cs="Arial"/>
          <w:b/>
          <w:bCs/>
        </w:rPr>
        <w:t xml:space="preserve">- </w:t>
      </w:r>
      <w:r w:rsidRPr="00E4494D">
        <w:rPr>
          <w:rFonts w:ascii="Arial" w:eastAsia="Arial" w:hAnsi="Arial" w:cs="Arial"/>
          <w:b/>
          <w:bCs/>
          <w:i/>
          <w:iCs/>
        </w:rPr>
        <w:t>DeAnne Martocci</w:t>
      </w:r>
      <w:r>
        <w:rPr>
          <w:rFonts w:ascii="Arial" w:eastAsia="Arial" w:hAnsi="Arial" w:cs="Arial"/>
        </w:rPr>
        <w:t xml:space="preserve"> </w:t>
      </w:r>
      <w:r w:rsidR="00E4494D">
        <w:rPr>
          <w:rFonts w:ascii="Arial" w:eastAsia="Arial" w:hAnsi="Arial" w:cs="Arial"/>
        </w:rPr>
        <w:t>–</w:t>
      </w:r>
      <w:r>
        <w:rPr>
          <w:rFonts w:ascii="Arial" w:eastAsia="Arial" w:hAnsi="Arial" w:cs="Arial"/>
        </w:rPr>
        <w:t xml:space="preserve"> </w:t>
      </w:r>
      <w:r w:rsidR="00E4494D">
        <w:rPr>
          <w:rFonts w:ascii="Arial" w:eastAsia="Arial" w:hAnsi="Arial" w:cs="Arial"/>
        </w:rPr>
        <w:t xml:space="preserve">New </w:t>
      </w:r>
      <w:r>
        <w:rPr>
          <w:rFonts w:ascii="Arial" w:eastAsia="Arial" w:hAnsi="Arial" w:cs="Arial"/>
        </w:rPr>
        <w:t xml:space="preserve">President </w:t>
      </w:r>
      <w:r w:rsidR="00E4494D">
        <w:rPr>
          <w:rFonts w:ascii="Arial" w:eastAsia="Arial" w:hAnsi="Arial" w:cs="Arial"/>
        </w:rPr>
        <w:t xml:space="preserve">of </w:t>
      </w:r>
      <w:r>
        <w:rPr>
          <w:rFonts w:ascii="Arial" w:eastAsia="Arial" w:hAnsi="Arial" w:cs="Arial"/>
        </w:rPr>
        <w:t>NYSDSC</w:t>
      </w:r>
      <w:r w:rsidR="00E719E3">
        <w:rPr>
          <w:rFonts w:ascii="Arial" w:eastAsia="Arial" w:hAnsi="Arial" w:cs="Arial"/>
        </w:rPr>
        <w:t xml:space="preserve"> </w:t>
      </w:r>
      <w:r w:rsidR="00E719E3" w:rsidRPr="00B21AC8">
        <w:rPr>
          <w:rFonts w:ascii="Arial" w:eastAsia="Arial" w:hAnsi="Arial" w:cs="Arial"/>
          <w:color w:val="FF0000"/>
        </w:rPr>
        <w:t>[Liberty I &amp; II]</w:t>
      </w:r>
    </w:p>
    <w:p w14:paraId="4A27DDDB" w14:textId="77777777" w:rsidR="0043530F" w:rsidRDefault="0043530F" w:rsidP="00E4494D">
      <w:pPr>
        <w:keepNext/>
        <w:keepLines/>
        <w:spacing w:after="0" w:line="240" w:lineRule="auto"/>
        <w:ind w:left="1440" w:firstLine="720"/>
        <w:rPr>
          <w:rFonts w:ascii="Arial" w:eastAsia="Arial" w:hAnsi="Arial" w:cs="Arial"/>
          <w:sz w:val="24"/>
          <w:szCs w:val="24"/>
        </w:rPr>
      </w:pPr>
    </w:p>
    <w:p w14:paraId="0DBBB3AF" w14:textId="4572BC9B" w:rsidR="00A9768E" w:rsidRDefault="00D61D2D">
      <w:pPr>
        <w:keepNext/>
        <w:keepLines/>
        <w:spacing w:after="0" w:line="240" w:lineRule="auto"/>
        <w:rPr>
          <w:rFonts w:ascii="Arial" w:eastAsia="Arial" w:hAnsi="Arial" w:cs="Arial"/>
          <w:b/>
          <w:sz w:val="24"/>
          <w:szCs w:val="24"/>
        </w:rPr>
      </w:pPr>
      <w:r w:rsidRPr="0043530F">
        <w:rPr>
          <w:rFonts w:ascii="Arial" w:eastAsia="Arial" w:hAnsi="Arial" w:cs="Arial"/>
          <w:b/>
          <w:bCs/>
          <w:sz w:val="24"/>
          <w:szCs w:val="24"/>
        </w:rPr>
        <w:t>12:00</w:t>
      </w:r>
      <w:r w:rsidR="0043530F" w:rsidRPr="0043530F">
        <w:rPr>
          <w:rFonts w:ascii="Arial" w:eastAsia="Arial" w:hAnsi="Arial" w:cs="Arial"/>
          <w:b/>
          <w:bCs/>
          <w:sz w:val="24"/>
          <w:szCs w:val="24"/>
        </w:rPr>
        <w:t xml:space="preserve"> </w:t>
      </w:r>
      <w:r w:rsidRPr="0043530F">
        <w:rPr>
          <w:rFonts w:ascii="Arial" w:eastAsia="Arial" w:hAnsi="Arial" w:cs="Arial"/>
          <w:b/>
          <w:bCs/>
          <w:sz w:val="24"/>
          <w:szCs w:val="24"/>
        </w:rPr>
        <w:t>pm</w:t>
      </w:r>
      <w:r w:rsidRPr="0043530F">
        <w:rPr>
          <w:rFonts w:ascii="Arial" w:eastAsia="Arial" w:hAnsi="Arial" w:cs="Arial"/>
          <w:b/>
          <w:bCs/>
          <w:sz w:val="24"/>
          <w:szCs w:val="24"/>
        </w:rPr>
        <w:tab/>
      </w:r>
      <w:r>
        <w:rPr>
          <w:rFonts w:ascii="Arial" w:eastAsia="Arial" w:hAnsi="Arial" w:cs="Arial"/>
          <w:b/>
          <w:sz w:val="24"/>
          <w:szCs w:val="24"/>
        </w:rPr>
        <w:t xml:space="preserve">Light Lunch Before We Send You </w:t>
      </w:r>
      <w:r w:rsidR="0043530F">
        <w:rPr>
          <w:rFonts w:ascii="Arial" w:eastAsia="Arial" w:hAnsi="Arial" w:cs="Arial"/>
          <w:b/>
          <w:sz w:val="24"/>
          <w:szCs w:val="24"/>
        </w:rPr>
        <w:t>o</w:t>
      </w:r>
      <w:r>
        <w:rPr>
          <w:rFonts w:ascii="Arial" w:eastAsia="Arial" w:hAnsi="Arial" w:cs="Arial"/>
          <w:b/>
          <w:sz w:val="24"/>
          <w:szCs w:val="24"/>
        </w:rPr>
        <w:t>n Your Way!</w:t>
      </w:r>
      <w:r w:rsidR="00E719E3">
        <w:rPr>
          <w:rFonts w:ascii="Arial" w:eastAsia="Arial" w:hAnsi="Arial" w:cs="Arial"/>
          <w:b/>
          <w:sz w:val="24"/>
          <w:szCs w:val="24"/>
        </w:rPr>
        <w:t xml:space="preserve"> </w:t>
      </w:r>
    </w:p>
    <w:p w14:paraId="74E904D5" w14:textId="77777777" w:rsidR="00A9768E" w:rsidRDefault="00A9768E">
      <w:pPr>
        <w:keepNext/>
        <w:keepLines/>
        <w:spacing w:after="0" w:line="240" w:lineRule="auto"/>
        <w:rPr>
          <w:rFonts w:ascii="Arial" w:eastAsia="Arial" w:hAnsi="Arial" w:cs="Arial"/>
          <w:b/>
          <w:sz w:val="24"/>
          <w:szCs w:val="24"/>
        </w:rPr>
      </w:pPr>
    </w:p>
    <w:p w14:paraId="2A6B4B6D" w14:textId="77777777" w:rsidR="00A9768E" w:rsidRDefault="00A9768E">
      <w:pPr>
        <w:keepNext/>
        <w:keepLines/>
        <w:spacing w:after="0" w:line="240" w:lineRule="auto"/>
        <w:rPr>
          <w:rFonts w:ascii="Arial" w:eastAsia="Arial" w:hAnsi="Arial" w:cs="Arial"/>
          <w:b/>
          <w:sz w:val="24"/>
          <w:szCs w:val="24"/>
        </w:rPr>
      </w:pPr>
    </w:p>
    <w:p w14:paraId="71396BBD" w14:textId="77777777" w:rsidR="00A9768E" w:rsidRDefault="00D61D2D">
      <w:pPr>
        <w:pStyle w:val="Subtitle"/>
        <w:keepNext/>
        <w:keepLines/>
        <w:spacing w:line="240" w:lineRule="auto"/>
        <w:jc w:val="center"/>
        <w:rPr>
          <w:rFonts w:ascii="Arial" w:eastAsia="Arial" w:hAnsi="Arial" w:cs="Arial"/>
          <w:sz w:val="26"/>
          <w:szCs w:val="26"/>
        </w:rPr>
      </w:pPr>
      <w:bookmarkStart w:id="12" w:name="_heading=h.k4u9vnmhyx17" w:colFirst="0" w:colLast="0"/>
      <w:bookmarkEnd w:id="12"/>
      <w:r>
        <w:rPr>
          <w:rFonts w:ascii="Arial" w:eastAsia="Arial" w:hAnsi="Arial" w:cs="Arial"/>
          <w:b/>
          <w:color w:val="FF0000"/>
          <w:sz w:val="30"/>
          <w:szCs w:val="30"/>
          <w:u w:val="single"/>
        </w:rPr>
        <w:t>Thank you for joining us for our Spring 2022 Conference!</w:t>
      </w:r>
    </w:p>
    <w:p w14:paraId="42E71504" w14:textId="77777777" w:rsidR="00A9768E" w:rsidRDefault="00A9768E">
      <w:pPr>
        <w:pStyle w:val="Subtitle"/>
        <w:keepNext/>
        <w:keepLines/>
        <w:spacing w:line="240" w:lineRule="auto"/>
        <w:jc w:val="center"/>
        <w:rPr>
          <w:rFonts w:ascii="Arial" w:eastAsia="Arial" w:hAnsi="Arial" w:cs="Arial"/>
          <w:sz w:val="26"/>
          <w:szCs w:val="26"/>
        </w:rPr>
      </w:pPr>
    </w:p>
    <w:sectPr w:rsidR="00A976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12"/>
    <w:multiLevelType w:val="hybridMultilevel"/>
    <w:tmpl w:val="F646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C4F"/>
    <w:multiLevelType w:val="multilevel"/>
    <w:tmpl w:val="7DACA970"/>
    <w:lvl w:ilvl="0">
      <w:start w:val="1"/>
      <w:numFmt w:val="upperRoman"/>
      <w:pStyle w:val="Heading1"/>
      <w:lvlText w:val="%1."/>
      <w:lvlJc w:val="left"/>
      <w:pPr>
        <w:ind w:left="0" w:firstLine="0"/>
      </w:pPr>
      <w:rPr>
        <w:color w:val="00000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7844764"/>
    <w:multiLevelType w:val="multilevel"/>
    <w:tmpl w:val="1B4ED03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8936100"/>
    <w:multiLevelType w:val="multilevel"/>
    <w:tmpl w:val="0A524692"/>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0"/>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4DBD0958"/>
    <w:multiLevelType w:val="multilevel"/>
    <w:tmpl w:val="3B9C448A"/>
    <w:lvl w:ilvl="0">
      <w:start w:val="1"/>
      <w:numFmt w:val="decimal"/>
      <w:lvlText w:val="%1"/>
      <w:lvlJc w:val="left"/>
      <w:pPr>
        <w:ind w:left="360" w:hanging="360"/>
      </w:pPr>
      <w:rPr>
        <w:rFonts w:hint="default"/>
        <w:color w:val="auto"/>
      </w:rPr>
    </w:lvl>
    <w:lvl w:ilvl="1">
      <w:start w:val="1"/>
      <w:numFmt w:val="decimal"/>
      <w:lvlText w:val="%1.%2"/>
      <w:lvlJc w:val="left"/>
      <w:pPr>
        <w:ind w:left="3240" w:hanging="360"/>
      </w:pPr>
      <w:rPr>
        <w:rFonts w:hint="default"/>
        <w:color w:val="auto"/>
      </w:rPr>
    </w:lvl>
    <w:lvl w:ilvl="2">
      <w:start w:val="1"/>
      <w:numFmt w:val="decimal"/>
      <w:lvlText w:val="%1.%2.%3"/>
      <w:lvlJc w:val="left"/>
      <w:pPr>
        <w:ind w:left="6480" w:hanging="720"/>
      </w:pPr>
      <w:rPr>
        <w:rFonts w:hint="default"/>
        <w:color w:val="auto"/>
      </w:rPr>
    </w:lvl>
    <w:lvl w:ilvl="3">
      <w:start w:val="1"/>
      <w:numFmt w:val="decimal"/>
      <w:lvlText w:val="%1.%2.%3.%4"/>
      <w:lvlJc w:val="left"/>
      <w:pPr>
        <w:ind w:left="9720" w:hanging="1080"/>
      </w:pPr>
      <w:rPr>
        <w:rFonts w:hint="default"/>
        <w:color w:val="auto"/>
      </w:rPr>
    </w:lvl>
    <w:lvl w:ilvl="4">
      <w:start w:val="1"/>
      <w:numFmt w:val="decimal"/>
      <w:lvlText w:val="%1.%2.%3.%4.%5"/>
      <w:lvlJc w:val="left"/>
      <w:pPr>
        <w:ind w:left="12600" w:hanging="1080"/>
      </w:pPr>
      <w:rPr>
        <w:rFonts w:hint="default"/>
        <w:color w:val="auto"/>
      </w:rPr>
    </w:lvl>
    <w:lvl w:ilvl="5">
      <w:start w:val="1"/>
      <w:numFmt w:val="decimal"/>
      <w:lvlText w:val="%1.%2.%3.%4.%5.%6"/>
      <w:lvlJc w:val="left"/>
      <w:pPr>
        <w:ind w:left="15840" w:hanging="1440"/>
      </w:pPr>
      <w:rPr>
        <w:rFonts w:hint="default"/>
        <w:color w:val="auto"/>
      </w:rPr>
    </w:lvl>
    <w:lvl w:ilvl="6">
      <w:start w:val="1"/>
      <w:numFmt w:val="decimal"/>
      <w:lvlText w:val="%1.%2.%3.%4.%5.%6.%7"/>
      <w:lvlJc w:val="left"/>
      <w:pPr>
        <w:ind w:left="18720" w:hanging="1440"/>
      </w:pPr>
      <w:rPr>
        <w:rFonts w:hint="default"/>
        <w:color w:val="auto"/>
      </w:rPr>
    </w:lvl>
    <w:lvl w:ilvl="7">
      <w:start w:val="1"/>
      <w:numFmt w:val="decimal"/>
      <w:lvlText w:val="%1.%2.%3.%4.%5.%6.%7.%8"/>
      <w:lvlJc w:val="left"/>
      <w:pPr>
        <w:ind w:left="21960" w:hanging="1800"/>
      </w:pPr>
      <w:rPr>
        <w:rFonts w:hint="default"/>
        <w:color w:val="auto"/>
      </w:rPr>
    </w:lvl>
    <w:lvl w:ilvl="8">
      <w:start w:val="1"/>
      <w:numFmt w:val="decimal"/>
      <w:lvlText w:val="%1.%2.%3.%4.%5.%6.%7.%8.%9"/>
      <w:lvlJc w:val="left"/>
      <w:pPr>
        <w:ind w:left="24840" w:hanging="1800"/>
      </w:pPr>
      <w:rPr>
        <w:rFonts w:hint="default"/>
        <w:color w:val="auto"/>
      </w:rPr>
    </w:lvl>
  </w:abstractNum>
  <w:abstractNum w:abstractNumId="5" w15:restartNumberingAfterBreak="0">
    <w:nsid w:val="57A34034"/>
    <w:multiLevelType w:val="hybridMultilevel"/>
    <w:tmpl w:val="7A9E6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814764"/>
    <w:multiLevelType w:val="multilevel"/>
    <w:tmpl w:val="2FB6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DA7EF5"/>
    <w:multiLevelType w:val="multilevel"/>
    <w:tmpl w:val="9DD2ED36"/>
    <w:lvl w:ilvl="0">
      <w:start w:val="1"/>
      <w:numFmt w:val="decimal"/>
      <w:lvlText w:val="%1"/>
      <w:lvlJc w:val="left"/>
      <w:pPr>
        <w:ind w:left="720" w:hanging="720"/>
      </w:pPr>
      <w:rPr>
        <w:b w:val="0"/>
      </w:rPr>
    </w:lvl>
    <w:lvl w:ilvl="1">
      <w:start w:val="1"/>
      <w:numFmt w:val="decimal"/>
      <w:lvlText w:val="%1.%2"/>
      <w:lvlJc w:val="left"/>
      <w:pPr>
        <w:ind w:left="2880" w:hanging="720"/>
      </w:pPr>
      <w:rPr>
        <w:b w:val="0"/>
      </w:rPr>
    </w:lvl>
    <w:lvl w:ilvl="2">
      <w:start w:val="1"/>
      <w:numFmt w:val="decimal"/>
      <w:lvlText w:val="%1.%2.%3"/>
      <w:lvlJc w:val="left"/>
      <w:pPr>
        <w:ind w:left="5040" w:hanging="720"/>
      </w:pPr>
      <w:rPr>
        <w:b w:val="0"/>
      </w:rPr>
    </w:lvl>
    <w:lvl w:ilvl="3">
      <w:start w:val="1"/>
      <w:numFmt w:val="decimal"/>
      <w:lvlText w:val="%1.%2.%3.%4"/>
      <w:lvlJc w:val="left"/>
      <w:pPr>
        <w:ind w:left="7200" w:hanging="720"/>
      </w:pPr>
      <w:rPr>
        <w:b w:val="0"/>
      </w:rPr>
    </w:lvl>
    <w:lvl w:ilvl="4">
      <w:start w:val="1"/>
      <w:numFmt w:val="decimal"/>
      <w:lvlText w:val="%1.%2.%3.%4.%5"/>
      <w:lvlJc w:val="left"/>
      <w:pPr>
        <w:ind w:left="9720" w:hanging="1080"/>
      </w:pPr>
      <w:rPr>
        <w:b w:val="0"/>
      </w:rPr>
    </w:lvl>
    <w:lvl w:ilvl="5">
      <w:start w:val="1"/>
      <w:numFmt w:val="decimal"/>
      <w:lvlText w:val="%1.%2.%3.%4.%5.%6"/>
      <w:lvlJc w:val="left"/>
      <w:pPr>
        <w:ind w:left="11880" w:hanging="1080"/>
      </w:pPr>
      <w:rPr>
        <w:b w:val="0"/>
      </w:rPr>
    </w:lvl>
    <w:lvl w:ilvl="6">
      <w:start w:val="1"/>
      <w:numFmt w:val="decimal"/>
      <w:lvlText w:val="%1.%2.%3.%4.%5.%6.%7"/>
      <w:lvlJc w:val="left"/>
      <w:pPr>
        <w:ind w:left="14400" w:hanging="1440"/>
      </w:pPr>
      <w:rPr>
        <w:b w:val="0"/>
      </w:rPr>
    </w:lvl>
    <w:lvl w:ilvl="7">
      <w:start w:val="1"/>
      <w:numFmt w:val="decimal"/>
      <w:lvlText w:val="%1.%2.%3.%4.%5.%6.%7.%8"/>
      <w:lvlJc w:val="left"/>
      <w:pPr>
        <w:ind w:left="16560" w:hanging="1440"/>
      </w:pPr>
      <w:rPr>
        <w:b w:val="0"/>
      </w:rPr>
    </w:lvl>
    <w:lvl w:ilvl="8">
      <w:start w:val="1"/>
      <w:numFmt w:val="decimal"/>
      <w:lvlText w:val="%1.%2.%3.%4.%5.%6.%7.%8.%9"/>
      <w:lvlJc w:val="left"/>
      <w:pPr>
        <w:ind w:left="19080" w:hanging="1800"/>
      </w:pPr>
      <w:rPr>
        <w:b w:val="0"/>
      </w:rPr>
    </w:lvl>
  </w:abstractNum>
  <w:abstractNum w:abstractNumId="8" w15:restartNumberingAfterBreak="0">
    <w:nsid w:val="69C90924"/>
    <w:multiLevelType w:val="multilevel"/>
    <w:tmpl w:val="B950EB52"/>
    <w:lvl w:ilvl="0">
      <w:start w:val="1"/>
      <w:numFmt w:val="decimal"/>
      <w:lvlText w:val="%1"/>
      <w:lvlJc w:val="left"/>
      <w:pPr>
        <w:ind w:left="360" w:hanging="360"/>
      </w:pPr>
      <w:rPr>
        <w:rFonts w:hint="default"/>
        <w:color w:val="auto"/>
      </w:rPr>
    </w:lvl>
    <w:lvl w:ilvl="1">
      <w:start w:val="1"/>
      <w:numFmt w:val="decimal"/>
      <w:lvlText w:val="%1.%2"/>
      <w:lvlJc w:val="left"/>
      <w:pPr>
        <w:ind w:left="2520" w:hanging="360"/>
      </w:pPr>
      <w:rPr>
        <w:rFonts w:hint="default"/>
        <w:color w:val="auto"/>
      </w:rPr>
    </w:lvl>
    <w:lvl w:ilvl="2">
      <w:start w:val="1"/>
      <w:numFmt w:val="decimal"/>
      <w:lvlText w:val="%1.%2.%3"/>
      <w:lvlJc w:val="left"/>
      <w:pPr>
        <w:ind w:left="5040" w:hanging="720"/>
      </w:pPr>
      <w:rPr>
        <w:rFonts w:hint="default"/>
        <w:color w:val="auto"/>
      </w:rPr>
    </w:lvl>
    <w:lvl w:ilvl="3">
      <w:start w:val="1"/>
      <w:numFmt w:val="decimal"/>
      <w:lvlText w:val="%1.%2.%3.%4"/>
      <w:lvlJc w:val="left"/>
      <w:pPr>
        <w:ind w:left="7560" w:hanging="1080"/>
      </w:pPr>
      <w:rPr>
        <w:rFonts w:hint="default"/>
        <w:color w:val="auto"/>
      </w:rPr>
    </w:lvl>
    <w:lvl w:ilvl="4">
      <w:start w:val="1"/>
      <w:numFmt w:val="decimal"/>
      <w:lvlText w:val="%1.%2.%3.%4.%5"/>
      <w:lvlJc w:val="left"/>
      <w:pPr>
        <w:ind w:left="9720" w:hanging="1080"/>
      </w:pPr>
      <w:rPr>
        <w:rFonts w:hint="default"/>
        <w:color w:val="auto"/>
      </w:rPr>
    </w:lvl>
    <w:lvl w:ilvl="5">
      <w:start w:val="1"/>
      <w:numFmt w:val="decimal"/>
      <w:lvlText w:val="%1.%2.%3.%4.%5.%6"/>
      <w:lvlJc w:val="left"/>
      <w:pPr>
        <w:ind w:left="12240" w:hanging="1440"/>
      </w:pPr>
      <w:rPr>
        <w:rFonts w:hint="default"/>
        <w:color w:val="auto"/>
      </w:rPr>
    </w:lvl>
    <w:lvl w:ilvl="6">
      <w:start w:val="1"/>
      <w:numFmt w:val="decimal"/>
      <w:lvlText w:val="%1.%2.%3.%4.%5.%6.%7"/>
      <w:lvlJc w:val="left"/>
      <w:pPr>
        <w:ind w:left="14400" w:hanging="1440"/>
      </w:pPr>
      <w:rPr>
        <w:rFonts w:hint="default"/>
        <w:color w:val="auto"/>
      </w:rPr>
    </w:lvl>
    <w:lvl w:ilvl="7">
      <w:start w:val="1"/>
      <w:numFmt w:val="decimal"/>
      <w:lvlText w:val="%1.%2.%3.%4.%5.%6.%7.%8"/>
      <w:lvlJc w:val="left"/>
      <w:pPr>
        <w:ind w:left="16920" w:hanging="1800"/>
      </w:pPr>
      <w:rPr>
        <w:rFonts w:hint="default"/>
        <w:color w:val="auto"/>
      </w:rPr>
    </w:lvl>
    <w:lvl w:ilvl="8">
      <w:start w:val="1"/>
      <w:numFmt w:val="decimal"/>
      <w:lvlText w:val="%1.%2.%3.%4.%5.%6.%7.%8.%9"/>
      <w:lvlJc w:val="left"/>
      <w:pPr>
        <w:ind w:left="19080" w:hanging="1800"/>
      </w:pPr>
      <w:rPr>
        <w:rFonts w:hint="default"/>
        <w:color w:val="auto"/>
      </w:rPr>
    </w:lvl>
  </w:abstractNum>
  <w:abstractNum w:abstractNumId="9" w15:restartNumberingAfterBreak="0">
    <w:nsid w:val="6BEC7FA4"/>
    <w:multiLevelType w:val="hybridMultilevel"/>
    <w:tmpl w:val="294E0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8E"/>
    <w:rsid w:val="0043530F"/>
    <w:rsid w:val="00436433"/>
    <w:rsid w:val="00622D96"/>
    <w:rsid w:val="0069075D"/>
    <w:rsid w:val="00847060"/>
    <w:rsid w:val="00922788"/>
    <w:rsid w:val="00A92977"/>
    <w:rsid w:val="00A9768E"/>
    <w:rsid w:val="00AA0B25"/>
    <w:rsid w:val="00B21AC8"/>
    <w:rsid w:val="00D61D2D"/>
    <w:rsid w:val="00E4494D"/>
    <w:rsid w:val="00E7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012E"/>
  <w15:docId w15:val="{33A8DF61-B528-4CE7-8466-A0C486D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semiHidden/>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semiHidden/>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semiHidden/>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pPr>
      <w:spacing w:line="240" w:lineRule="auto"/>
    </w:pPr>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 w:type="character" w:styleId="FollowedHyperlink">
    <w:name w:val="FollowedHyperlink"/>
    <w:basedOn w:val="DefaultParagraphFont"/>
    <w:uiPriority w:val="99"/>
    <w:semiHidden/>
    <w:unhideWhenUsed/>
    <w:rsid w:val="00B8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UyN9EQaZQklcqpX5hXQvL5quA==">AMUW2mU5l+AHoBCoe2IihuKuxy8ieKu0ldVDXWtU+f129Tu5sI0CRHLks8ai1hdYld7yLqwtR0Khxc7xNJ1hYr6D/9J618YXjwyElRWtOMUrF1QPVt8maq3mas/3YUTyuSnvZe6rl2IpVcjMf2Gd4hoxBOx6SOeoiA==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 Shayesteh</dc:creator>
  <cp:lastModifiedBy>Tamara Mariotti</cp:lastModifiedBy>
  <cp:revision>6</cp:revision>
  <dcterms:created xsi:type="dcterms:W3CDTF">2019-06-04T13:39:00Z</dcterms:created>
  <dcterms:modified xsi:type="dcterms:W3CDTF">2022-06-23T15:25:00Z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