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13" w:rsidRPr="005F4513" w:rsidRDefault="00C84313" w:rsidP="00C84313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8"/>
          <w:szCs w:val="28"/>
        </w:rPr>
      </w:pPr>
      <w:r w:rsidRPr="005F4513">
        <w:rPr>
          <w:rFonts w:cs="Calibri Light"/>
          <w:b/>
          <w:bCs/>
          <w:kern w:val="24"/>
          <w:sz w:val="28"/>
          <w:szCs w:val="28"/>
        </w:rPr>
        <w:t>Postsecondary Students with Disabilities Data Collection</w:t>
      </w:r>
    </w:p>
    <w:p w:rsidR="00C84313" w:rsidRPr="005F4513" w:rsidRDefault="00C84313" w:rsidP="00C84313">
      <w:p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5F4513">
        <w:rPr>
          <w:rFonts w:cs="Calibri Light"/>
          <w:kern w:val="24"/>
          <w:sz w:val="28"/>
          <w:szCs w:val="28"/>
        </w:rPr>
        <w:t>Leigh Mountain, Ph.D.</w:t>
      </w:r>
    </w:p>
    <w:p w:rsidR="00C84313" w:rsidRPr="005F4513" w:rsidRDefault="00C84313" w:rsidP="00C84313">
      <w:p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5F4513">
        <w:rPr>
          <w:rFonts w:cs="Calibri Light"/>
          <w:kern w:val="24"/>
          <w:sz w:val="28"/>
          <w:szCs w:val="28"/>
        </w:rPr>
        <w:t>Associate in Education Research</w:t>
      </w:r>
    </w:p>
    <w:p w:rsidR="00C84313" w:rsidRPr="005F4513" w:rsidRDefault="00C84313" w:rsidP="00C84313">
      <w:p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5F4513">
        <w:rPr>
          <w:rFonts w:cs="Calibri Light"/>
          <w:kern w:val="24"/>
          <w:sz w:val="28"/>
          <w:szCs w:val="28"/>
        </w:rPr>
        <w:t>Office of Information and Reporting Services</w:t>
      </w:r>
    </w:p>
    <w:p w:rsidR="00C84313" w:rsidRPr="005F4513" w:rsidRDefault="00C84313" w:rsidP="00C84313">
      <w:p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5F4513">
        <w:rPr>
          <w:rFonts w:cs="Calibri Light"/>
          <w:kern w:val="24"/>
          <w:sz w:val="28"/>
          <w:szCs w:val="28"/>
        </w:rPr>
        <w:t>New York State Education Department</w:t>
      </w:r>
    </w:p>
    <w:p w:rsidR="00C84313" w:rsidRPr="005F4513" w:rsidRDefault="00C84313" w:rsidP="00C84313">
      <w:p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5F4513">
        <w:rPr>
          <w:rFonts w:cs="Calibri Light"/>
          <w:kern w:val="24"/>
          <w:sz w:val="28"/>
          <w:szCs w:val="28"/>
        </w:rPr>
        <w:t>Higheredsupport.nysed.gov</w:t>
      </w:r>
    </w:p>
    <w:p w:rsidR="00C84313" w:rsidRPr="005F4513" w:rsidRDefault="00C84313" w:rsidP="00C84313">
      <w:p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5F4513">
        <w:rPr>
          <w:rFonts w:cs="Calibri Light"/>
          <w:kern w:val="24"/>
          <w:sz w:val="28"/>
          <w:szCs w:val="28"/>
        </w:rPr>
        <w:t>higheredsupport@nysed.gov</w:t>
      </w:r>
    </w:p>
    <w:p w:rsidR="00465ED7" w:rsidRPr="005F4513" w:rsidRDefault="00465ED7" w:rsidP="00465ED7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8"/>
          <w:szCs w:val="28"/>
        </w:rPr>
      </w:pPr>
    </w:p>
    <w:p w:rsidR="00465ED7" w:rsidRPr="005F4513" w:rsidRDefault="00465ED7" w:rsidP="00465ED7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8"/>
          <w:szCs w:val="28"/>
        </w:rPr>
      </w:pPr>
      <w:r w:rsidRPr="005F4513">
        <w:rPr>
          <w:rFonts w:cs="Calibri Light"/>
          <w:b/>
          <w:bCs/>
          <w:kern w:val="24"/>
          <w:sz w:val="28"/>
          <w:szCs w:val="28"/>
        </w:rPr>
        <w:t>Slide 2</w:t>
      </w:r>
    </w:p>
    <w:p w:rsidR="00C84313" w:rsidRPr="005F4513" w:rsidRDefault="00C84313" w:rsidP="00465ED7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8"/>
          <w:szCs w:val="28"/>
        </w:rPr>
      </w:pPr>
      <w:r w:rsidRPr="005F4513">
        <w:rPr>
          <w:rFonts w:cs="Calibri Light"/>
          <w:b/>
          <w:bCs/>
          <w:kern w:val="24"/>
          <w:sz w:val="28"/>
          <w:szCs w:val="28"/>
        </w:rPr>
        <w:t>Topics to Discuss</w:t>
      </w:r>
    </w:p>
    <w:p w:rsidR="00C84313" w:rsidRPr="005F4513" w:rsidRDefault="00C84313" w:rsidP="00C84313">
      <w:p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</w:p>
    <w:p w:rsidR="00C84313" w:rsidRPr="005F4513" w:rsidRDefault="00C84313" w:rsidP="00C843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5F4513">
        <w:rPr>
          <w:rFonts w:cs="Calibri Light"/>
          <w:kern w:val="24"/>
          <w:sz w:val="28"/>
          <w:szCs w:val="28"/>
        </w:rPr>
        <w:t>2 years’ worth of data for Enrollment of College Students with Disabilities (NYSED-2H2)</w:t>
      </w:r>
    </w:p>
    <w:p w:rsidR="00C84313" w:rsidRPr="005F4513" w:rsidRDefault="00C84313" w:rsidP="00C843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5F4513">
        <w:rPr>
          <w:rFonts w:cs="Calibri Light"/>
          <w:kern w:val="24"/>
          <w:sz w:val="28"/>
          <w:szCs w:val="28"/>
        </w:rPr>
        <w:t>Discussion about Access Office Staffing question</w:t>
      </w:r>
    </w:p>
    <w:p w:rsidR="00C84313" w:rsidRPr="005F4513" w:rsidRDefault="00C84313" w:rsidP="00C843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5F4513">
        <w:rPr>
          <w:rFonts w:cs="Calibri Light"/>
          <w:kern w:val="24"/>
          <w:sz w:val="28"/>
          <w:szCs w:val="28"/>
        </w:rPr>
        <w:t>Reporting Period of the collection</w:t>
      </w:r>
    </w:p>
    <w:p w:rsidR="00C84313" w:rsidRPr="005F4513" w:rsidRDefault="00C84313" w:rsidP="00465E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5F4513">
        <w:rPr>
          <w:rFonts w:cs="Calibri Light"/>
          <w:kern w:val="24"/>
          <w:sz w:val="28"/>
          <w:szCs w:val="28"/>
        </w:rPr>
        <w:t>Where we can go next</w:t>
      </w:r>
    </w:p>
    <w:p w:rsidR="00C84313" w:rsidRPr="005F4513" w:rsidRDefault="00C84313" w:rsidP="00C84313">
      <w:p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</w:p>
    <w:p w:rsidR="00465ED7" w:rsidRPr="005F4513" w:rsidRDefault="00465ED7" w:rsidP="00465ED7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8"/>
          <w:szCs w:val="28"/>
        </w:rPr>
      </w:pPr>
      <w:r w:rsidRPr="005F4513">
        <w:rPr>
          <w:rFonts w:cs="Calibri Light"/>
          <w:b/>
          <w:bCs/>
          <w:kern w:val="24"/>
          <w:sz w:val="28"/>
          <w:szCs w:val="28"/>
        </w:rPr>
        <w:t>Slide 3</w:t>
      </w:r>
    </w:p>
    <w:p w:rsidR="00C84313" w:rsidRPr="005F4513" w:rsidRDefault="00465ED7" w:rsidP="00465ED7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8"/>
          <w:szCs w:val="28"/>
        </w:rPr>
      </w:pPr>
      <w:r w:rsidRPr="005F4513">
        <w:rPr>
          <w:rFonts w:cs="Calibri Light"/>
          <w:b/>
          <w:bCs/>
          <w:kern w:val="24"/>
          <w:sz w:val="28"/>
          <w:szCs w:val="28"/>
        </w:rPr>
        <w:t xml:space="preserve">Enrollment of College Students </w:t>
      </w:r>
      <w:r w:rsidR="00C84313" w:rsidRPr="005F4513">
        <w:rPr>
          <w:rFonts w:cs="Calibri Light"/>
          <w:b/>
          <w:bCs/>
          <w:kern w:val="24"/>
          <w:sz w:val="28"/>
          <w:szCs w:val="28"/>
        </w:rPr>
        <w:t>with Disabilities</w:t>
      </w:r>
    </w:p>
    <w:p w:rsidR="00C84313" w:rsidRPr="005F4513" w:rsidRDefault="00C84313" w:rsidP="00C84313">
      <w:p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5F4513">
        <w:rPr>
          <w:rFonts w:cs="Calibri Light"/>
          <w:kern w:val="24"/>
          <w:sz w:val="28"/>
          <w:szCs w:val="28"/>
        </w:rPr>
        <w:t xml:space="preserve">Who is included in this </w:t>
      </w:r>
      <w:proofErr w:type="gramStart"/>
      <w:r w:rsidRPr="005F4513">
        <w:rPr>
          <w:rFonts w:cs="Calibri Light"/>
          <w:kern w:val="24"/>
          <w:sz w:val="28"/>
          <w:szCs w:val="28"/>
        </w:rPr>
        <w:t>collection</w:t>
      </w:r>
      <w:proofErr w:type="gramEnd"/>
    </w:p>
    <w:p w:rsidR="00C84313" w:rsidRPr="005F4513" w:rsidRDefault="00C84313" w:rsidP="00C84313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  <w:sz w:val="28"/>
          <w:szCs w:val="28"/>
        </w:rPr>
      </w:pPr>
      <w:r w:rsidRPr="005F4513">
        <w:rPr>
          <w:rFonts w:cs="Arial"/>
          <w:kern w:val="24"/>
          <w:sz w:val="28"/>
          <w:szCs w:val="28"/>
        </w:rPr>
        <w:t>All students, both full- and part-time, who have self-identified with the appropriate office as a student with one or more disabilities during the academic year and who are taking one or more courses that carry credit.</w:t>
      </w:r>
    </w:p>
    <w:p w:rsidR="005F4513" w:rsidRDefault="005F4513" w:rsidP="00465ED7">
      <w:pPr>
        <w:autoSpaceDE w:val="0"/>
        <w:autoSpaceDN w:val="0"/>
        <w:adjustRightInd w:val="0"/>
        <w:spacing w:after="0" w:line="240" w:lineRule="auto"/>
        <w:rPr>
          <w:rFonts w:cs="Arial"/>
          <w:kern w:val="24"/>
          <w:sz w:val="28"/>
          <w:szCs w:val="28"/>
        </w:rPr>
      </w:pPr>
    </w:p>
    <w:p w:rsidR="00465ED7" w:rsidRPr="005F4513" w:rsidRDefault="00465ED7" w:rsidP="00465ED7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8"/>
          <w:szCs w:val="28"/>
        </w:rPr>
      </w:pPr>
      <w:bookmarkStart w:id="0" w:name="_GoBack"/>
      <w:bookmarkEnd w:id="0"/>
      <w:r w:rsidRPr="005F4513">
        <w:rPr>
          <w:rFonts w:cs="Calibri Light"/>
          <w:b/>
          <w:bCs/>
          <w:kern w:val="24"/>
          <w:sz w:val="28"/>
          <w:szCs w:val="28"/>
        </w:rPr>
        <w:t>Slide 4</w:t>
      </w:r>
    </w:p>
    <w:p w:rsidR="00C84313" w:rsidRPr="005F4513" w:rsidRDefault="00465ED7" w:rsidP="00465ED7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8"/>
          <w:szCs w:val="28"/>
        </w:rPr>
      </w:pPr>
      <w:r w:rsidRPr="005F4513">
        <w:rPr>
          <w:rFonts w:cs="Calibri Light"/>
          <w:b/>
          <w:bCs/>
          <w:kern w:val="24"/>
          <w:sz w:val="28"/>
          <w:szCs w:val="28"/>
        </w:rPr>
        <w:t xml:space="preserve">Enrollment of College Students </w:t>
      </w:r>
      <w:r w:rsidR="00C84313" w:rsidRPr="005F4513">
        <w:rPr>
          <w:rFonts w:cs="Calibri Light"/>
          <w:b/>
          <w:bCs/>
          <w:kern w:val="24"/>
          <w:sz w:val="28"/>
          <w:szCs w:val="28"/>
        </w:rPr>
        <w:t>with Disabilities</w:t>
      </w:r>
    </w:p>
    <w:p w:rsidR="00C84313" w:rsidRPr="005F4513" w:rsidRDefault="00C84313" w:rsidP="00465E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5F4513">
        <w:rPr>
          <w:rFonts w:cs="Calibri Light"/>
          <w:kern w:val="24"/>
          <w:sz w:val="28"/>
          <w:szCs w:val="28"/>
        </w:rPr>
        <w:t>Two years of data have now been collected using the new category breakdown developed with assistance from NYSDSC.</w:t>
      </w:r>
    </w:p>
    <w:p w:rsidR="00C84313" w:rsidRPr="005F4513" w:rsidRDefault="00C84313" w:rsidP="00C843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5F4513">
        <w:rPr>
          <w:rFonts w:cs="Calibri Light"/>
          <w:kern w:val="24"/>
          <w:sz w:val="28"/>
          <w:szCs w:val="28"/>
        </w:rPr>
        <w:t>Two years of data show consistency in reporting by category</w:t>
      </w:r>
    </w:p>
    <w:p w:rsidR="00C84313" w:rsidRPr="005F4513" w:rsidRDefault="00C84313" w:rsidP="00465E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5F4513">
        <w:rPr>
          <w:rFonts w:cs="Calibri Light"/>
          <w:kern w:val="24"/>
          <w:sz w:val="28"/>
          <w:szCs w:val="28"/>
        </w:rPr>
        <w:t xml:space="preserve">Questions about the Access Office Staffing data </w:t>
      </w:r>
    </w:p>
    <w:p w:rsidR="00465ED7" w:rsidRPr="005F4513" w:rsidRDefault="00465ED7">
      <w:pPr>
        <w:rPr>
          <w:rFonts w:cs="Calibri Light"/>
          <w:kern w:val="24"/>
          <w:sz w:val="28"/>
          <w:szCs w:val="28"/>
        </w:rPr>
      </w:pPr>
      <w:r w:rsidRPr="005F4513">
        <w:rPr>
          <w:rFonts w:cs="Calibri Light"/>
          <w:kern w:val="24"/>
          <w:sz w:val="28"/>
          <w:szCs w:val="28"/>
        </w:rPr>
        <w:br w:type="page"/>
      </w:r>
    </w:p>
    <w:p w:rsidR="00465ED7" w:rsidRDefault="00465ED7" w:rsidP="00465ED7">
      <w:p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36"/>
          <w:szCs w:val="36"/>
        </w:rPr>
      </w:pPr>
    </w:p>
    <w:p w:rsidR="00465ED7" w:rsidRPr="00465ED7" w:rsidRDefault="00465ED7" w:rsidP="00465ED7">
      <w:pPr>
        <w:autoSpaceDE w:val="0"/>
        <w:autoSpaceDN w:val="0"/>
        <w:adjustRightInd w:val="0"/>
        <w:spacing w:after="0" w:line="240" w:lineRule="auto"/>
        <w:rPr>
          <w:rFonts w:cs="Calibri Light"/>
          <w:b/>
          <w:kern w:val="24"/>
          <w:sz w:val="36"/>
          <w:szCs w:val="36"/>
        </w:rPr>
      </w:pPr>
      <w:r w:rsidRPr="00465ED7">
        <w:rPr>
          <w:rFonts w:cs="Calibri Light"/>
          <w:b/>
          <w:kern w:val="24"/>
          <w:sz w:val="36"/>
          <w:szCs w:val="36"/>
        </w:rPr>
        <w:t>Slide 5</w:t>
      </w:r>
    </w:p>
    <w:p w:rsidR="00F42F7F" w:rsidRDefault="00F42F7F" w:rsidP="00C84313">
      <w:p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4"/>
          <w:szCs w:val="24"/>
        </w:rPr>
      </w:pPr>
    </w:p>
    <w:tbl>
      <w:tblPr>
        <w:tblW w:w="94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00"/>
        <w:gridCol w:w="1520"/>
        <w:gridCol w:w="2220"/>
      </w:tblGrid>
      <w:tr w:rsidR="00F42F7F" w:rsidRPr="00F42F7F" w:rsidTr="00F42F7F">
        <w:trPr>
          <w:trHeight w:val="584"/>
        </w:trPr>
        <w:tc>
          <w:tcPr>
            <w:tcW w:w="944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Totals by Category</w:t>
            </w:r>
          </w:p>
        </w:tc>
      </w:tr>
      <w:tr w:rsidR="00F42F7F" w:rsidRPr="00F42F7F" w:rsidTr="00F42F7F">
        <w:trPr>
          <w:trHeight w:val="584"/>
        </w:trPr>
        <w:tc>
          <w:tcPr>
            <w:tcW w:w="5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F7F" w:rsidRPr="00F42F7F" w:rsidRDefault="00F42F7F" w:rsidP="00F42F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Category</w:t>
            </w:r>
          </w:p>
        </w:tc>
        <w:tc>
          <w:tcPr>
            <w:tcW w:w="1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Year</w:t>
            </w:r>
          </w:p>
        </w:tc>
        <w:tc>
          <w:tcPr>
            <w:tcW w:w="2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Count</w:t>
            </w:r>
          </w:p>
        </w:tc>
      </w:tr>
      <w:tr w:rsidR="00F42F7F" w:rsidRPr="00F42F7F" w:rsidTr="00465ED7">
        <w:trPr>
          <w:trHeight w:val="178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F7F" w:rsidRPr="00F42F7F" w:rsidRDefault="00F42F7F" w:rsidP="00F42F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 w:themeColor="dark1"/>
                <w:kern w:val="24"/>
                <w:sz w:val="32"/>
                <w:szCs w:val="32"/>
              </w:rPr>
              <w:t>Neurodevelopmental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 w:themeColor="dark1"/>
                <w:kern w:val="24"/>
                <w:sz w:val="32"/>
                <w:szCs w:val="32"/>
              </w:rPr>
              <w:t>2016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/>
                <w:kern w:val="24"/>
                <w:sz w:val="32"/>
                <w:szCs w:val="32"/>
              </w:rPr>
              <w:t>45769</w:t>
            </w:r>
          </w:p>
        </w:tc>
      </w:tr>
      <w:tr w:rsidR="00F42F7F" w:rsidRPr="00F42F7F" w:rsidTr="00465ED7">
        <w:trPr>
          <w:trHeight w:val="340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F7F" w:rsidRPr="00F42F7F" w:rsidRDefault="00F42F7F" w:rsidP="00F42F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 w:themeColor="dark1"/>
                <w:kern w:val="24"/>
                <w:sz w:val="32"/>
                <w:szCs w:val="32"/>
              </w:rPr>
              <w:t>2017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/>
                <w:kern w:val="24"/>
                <w:sz w:val="32"/>
                <w:szCs w:val="32"/>
              </w:rPr>
              <w:t>42519</w:t>
            </w:r>
          </w:p>
        </w:tc>
      </w:tr>
      <w:tr w:rsidR="00F42F7F" w:rsidRPr="00F42F7F" w:rsidTr="00465ED7">
        <w:trPr>
          <w:trHeight w:val="331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F7F" w:rsidRPr="00F42F7F" w:rsidRDefault="00F42F7F" w:rsidP="00F42F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 w:themeColor="dark1"/>
                <w:kern w:val="24"/>
                <w:sz w:val="32"/>
                <w:szCs w:val="32"/>
              </w:rPr>
              <w:t>Sensory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 w:themeColor="dark1"/>
                <w:kern w:val="24"/>
                <w:sz w:val="32"/>
                <w:szCs w:val="32"/>
              </w:rPr>
              <w:t>2016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/>
                <w:kern w:val="24"/>
                <w:sz w:val="32"/>
                <w:szCs w:val="32"/>
              </w:rPr>
              <w:t>4614</w:t>
            </w:r>
          </w:p>
        </w:tc>
      </w:tr>
      <w:tr w:rsidR="00F42F7F" w:rsidRPr="00F42F7F" w:rsidTr="00465ED7">
        <w:trPr>
          <w:trHeight w:val="43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F7F" w:rsidRPr="00F42F7F" w:rsidRDefault="00F42F7F" w:rsidP="00F42F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 w:themeColor="dark1"/>
                <w:kern w:val="24"/>
                <w:sz w:val="32"/>
                <w:szCs w:val="32"/>
              </w:rPr>
              <w:t>2017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/>
                <w:kern w:val="24"/>
                <w:sz w:val="32"/>
                <w:szCs w:val="32"/>
              </w:rPr>
              <w:t>4030</w:t>
            </w:r>
          </w:p>
        </w:tc>
      </w:tr>
      <w:tr w:rsidR="00F42F7F" w:rsidRPr="00F42F7F" w:rsidTr="00465ED7">
        <w:trPr>
          <w:trHeight w:val="205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F7F" w:rsidRPr="00F42F7F" w:rsidRDefault="00F42F7F" w:rsidP="00F42F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 w:themeColor="dark1"/>
                <w:kern w:val="24"/>
                <w:sz w:val="32"/>
                <w:szCs w:val="32"/>
              </w:rPr>
              <w:t>Mental Health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 w:themeColor="dark1"/>
                <w:kern w:val="24"/>
                <w:sz w:val="32"/>
                <w:szCs w:val="32"/>
              </w:rPr>
              <w:t>2016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/>
                <w:kern w:val="24"/>
                <w:sz w:val="32"/>
                <w:szCs w:val="32"/>
              </w:rPr>
              <w:t>16169</w:t>
            </w:r>
          </w:p>
        </w:tc>
      </w:tr>
      <w:tr w:rsidR="00F42F7F" w:rsidRPr="00F42F7F" w:rsidTr="00465ED7">
        <w:trPr>
          <w:trHeight w:val="286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F7F" w:rsidRPr="00F42F7F" w:rsidRDefault="00F42F7F" w:rsidP="00F42F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 w:themeColor="dark1"/>
                <w:kern w:val="24"/>
                <w:sz w:val="32"/>
                <w:szCs w:val="32"/>
              </w:rPr>
              <w:t>2017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/>
                <w:kern w:val="24"/>
                <w:sz w:val="32"/>
                <w:szCs w:val="32"/>
              </w:rPr>
              <w:t>16847</w:t>
            </w:r>
          </w:p>
        </w:tc>
      </w:tr>
      <w:tr w:rsidR="00F42F7F" w:rsidRPr="00F42F7F" w:rsidTr="00465ED7">
        <w:trPr>
          <w:trHeight w:val="88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F7F" w:rsidRPr="00F42F7F" w:rsidRDefault="00F42F7F" w:rsidP="00F42F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 w:themeColor="dark1"/>
                <w:kern w:val="24"/>
                <w:sz w:val="32"/>
                <w:szCs w:val="32"/>
              </w:rPr>
              <w:t>Physical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 w:themeColor="dark1"/>
                <w:kern w:val="24"/>
                <w:sz w:val="32"/>
                <w:szCs w:val="32"/>
              </w:rPr>
              <w:t>2016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/>
                <w:kern w:val="24"/>
                <w:sz w:val="32"/>
                <w:szCs w:val="32"/>
              </w:rPr>
              <w:t>11400</w:t>
            </w:r>
          </w:p>
        </w:tc>
      </w:tr>
      <w:tr w:rsidR="00F42F7F" w:rsidRPr="00F42F7F" w:rsidTr="00465ED7">
        <w:trPr>
          <w:trHeight w:val="160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F7F" w:rsidRPr="00F42F7F" w:rsidRDefault="00F42F7F" w:rsidP="00F42F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 w:themeColor="dark1"/>
                <w:kern w:val="24"/>
                <w:sz w:val="32"/>
                <w:szCs w:val="32"/>
              </w:rPr>
              <w:t>2017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/>
                <w:kern w:val="24"/>
                <w:sz w:val="32"/>
                <w:szCs w:val="32"/>
              </w:rPr>
              <w:t>10768</w:t>
            </w:r>
          </w:p>
        </w:tc>
      </w:tr>
      <w:tr w:rsidR="00F42F7F" w:rsidRPr="00F42F7F" w:rsidTr="00465ED7">
        <w:trPr>
          <w:trHeight w:val="151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F7F" w:rsidRPr="00F42F7F" w:rsidRDefault="00F42F7F" w:rsidP="00F42F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 w:themeColor="dark1"/>
                <w:kern w:val="24"/>
                <w:sz w:val="32"/>
                <w:szCs w:val="32"/>
              </w:rPr>
              <w:t>Intersystem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 w:themeColor="dark1"/>
                <w:kern w:val="24"/>
                <w:sz w:val="32"/>
                <w:szCs w:val="32"/>
              </w:rPr>
              <w:t>2016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/>
                <w:kern w:val="24"/>
                <w:sz w:val="32"/>
                <w:szCs w:val="32"/>
              </w:rPr>
              <w:t>3671</w:t>
            </w:r>
          </w:p>
        </w:tc>
      </w:tr>
      <w:tr w:rsidR="00F42F7F" w:rsidRPr="00F42F7F" w:rsidTr="00465ED7">
        <w:trPr>
          <w:trHeight w:val="133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F7F" w:rsidRPr="00F42F7F" w:rsidRDefault="00F42F7F" w:rsidP="00F42F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 w:themeColor="dark1"/>
                <w:kern w:val="24"/>
                <w:sz w:val="32"/>
                <w:szCs w:val="32"/>
              </w:rPr>
              <w:t>2017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/>
                <w:kern w:val="24"/>
                <w:sz w:val="32"/>
                <w:szCs w:val="32"/>
              </w:rPr>
              <w:t>3694</w:t>
            </w:r>
          </w:p>
        </w:tc>
      </w:tr>
      <w:tr w:rsidR="00F42F7F" w:rsidRPr="00F42F7F" w:rsidTr="00465ED7">
        <w:trPr>
          <w:trHeight w:val="18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F7F" w:rsidRPr="00F42F7F" w:rsidRDefault="00F42F7F" w:rsidP="00F42F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 w:themeColor="dark1"/>
                <w:kern w:val="24"/>
                <w:sz w:val="32"/>
                <w:szCs w:val="32"/>
              </w:rPr>
              <w:t>Temporary Disabilities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 w:themeColor="dark1"/>
                <w:kern w:val="24"/>
                <w:sz w:val="32"/>
                <w:szCs w:val="32"/>
              </w:rPr>
              <w:t>2016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/>
                <w:kern w:val="24"/>
                <w:sz w:val="32"/>
                <w:szCs w:val="32"/>
              </w:rPr>
              <w:t>1663</w:t>
            </w:r>
          </w:p>
        </w:tc>
      </w:tr>
      <w:tr w:rsidR="00F42F7F" w:rsidRPr="00F42F7F" w:rsidTr="00F42F7F">
        <w:trPr>
          <w:trHeight w:val="584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F7F" w:rsidRPr="00F42F7F" w:rsidRDefault="00F42F7F" w:rsidP="00F42F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 w:themeColor="dark1"/>
                <w:kern w:val="24"/>
                <w:sz w:val="32"/>
                <w:szCs w:val="32"/>
              </w:rPr>
              <w:t>2017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/>
                <w:kern w:val="24"/>
                <w:sz w:val="32"/>
                <w:szCs w:val="32"/>
              </w:rPr>
              <w:t>1677</w:t>
            </w:r>
          </w:p>
        </w:tc>
      </w:tr>
      <w:tr w:rsidR="00F42F7F" w:rsidRPr="00F42F7F" w:rsidTr="00465ED7">
        <w:trPr>
          <w:trHeight w:val="18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F7F" w:rsidRPr="00F42F7F" w:rsidRDefault="00F42F7F" w:rsidP="00F42F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 w:themeColor="dark1"/>
                <w:kern w:val="24"/>
                <w:sz w:val="32"/>
                <w:szCs w:val="32"/>
              </w:rPr>
              <w:t>Unduplicated Total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 w:themeColor="dark1"/>
                <w:kern w:val="24"/>
                <w:sz w:val="32"/>
                <w:szCs w:val="32"/>
              </w:rPr>
              <w:t>2016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/>
                <w:kern w:val="24"/>
                <w:sz w:val="32"/>
                <w:szCs w:val="32"/>
              </w:rPr>
              <w:t>64890</w:t>
            </w:r>
          </w:p>
        </w:tc>
      </w:tr>
      <w:tr w:rsidR="00F42F7F" w:rsidRPr="00F42F7F" w:rsidTr="00465ED7">
        <w:trPr>
          <w:trHeight w:val="18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F7F" w:rsidRPr="00F42F7F" w:rsidRDefault="00F42F7F" w:rsidP="00F42F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 w:themeColor="dark1"/>
                <w:kern w:val="24"/>
                <w:sz w:val="32"/>
                <w:szCs w:val="32"/>
              </w:rPr>
              <w:t>2017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/>
                <w:kern w:val="24"/>
                <w:sz w:val="32"/>
                <w:szCs w:val="32"/>
              </w:rPr>
              <w:t>61281</w:t>
            </w:r>
          </w:p>
        </w:tc>
      </w:tr>
      <w:tr w:rsidR="00F42F7F" w:rsidRPr="00F42F7F" w:rsidTr="00465ED7">
        <w:trPr>
          <w:trHeight w:val="160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F7F" w:rsidRPr="00F42F7F" w:rsidRDefault="00F42F7F" w:rsidP="00F42F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 w:themeColor="dark1"/>
                <w:kern w:val="24"/>
                <w:sz w:val="32"/>
                <w:szCs w:val="32"/>
              </w:rPr>
              <w:t>Students with Multiple Disabilities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 w:themeColor="dark1"/>
                <w:kern w:val="24"/>
                <w:sz w:val="32"/>
                <w:szCs w:val="32"/>
              </w:rPr>
              <w:t>2016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/>
                <w:kern w:val="24"/>
                <w:sz w:val="32"/>
                <w:szCs w:val="32"/>
              </w:rPr>
              <w:t>17792</w:t>
            </w:r>
          </w:p>
        </w:tc>
      </w:tr>
      <w:tr w:rsidR="00F42F7F" w:rsidRPr="00F42F7F" w:rsidTr="00465ED7">
        <w:trPr>
          <w:trHeight w:val="151"/>
        </w:trPr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F7F" w:rsidRPr="00F42F7F" w:rsidRDefault="00F42F7F" w:rsidP="00F42F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 w:themeColor="dark1"/>
                <w:kern w:val="24"/>
                <w:sz w:val="32"/>
                <w:szCs w:val="32"/>
              </w:rPr>
              <w:t>2017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F7F" w:rsidRPr="00F42F7F" w:rsidRDefault="00F42F7F" w:rsidP="00F42F7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42F7F">
              <w:rPr>
                <w:rFonts w:eastAsia="Times New Roman" w:hAnsi="Calibri" w:cs="Arial"/>
                <w:color w:val="000000"/>
                <w:kern w:val="24"/>
                <w:sz w:val="32"/>
                <w:szCs w:val="32"/>
              </w:rPr>
              <w:t>19420</w:t>
            </w:r>
          </w:p>
        </w:tc>
      </w:tr>
    </w:tbl>
    <w:p w:rsidR="00F42F7F" w:rsidRPr="00C84313" w:rsidRDefault="00F42F7F" w:rsidP="00C84313">
      <w:p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4"/>
          <w:szCs w:val="24"/>
        </w:rPr>
      </w:pPr>
    </w:p>
    <w:p w:rsidR="00C84313" w:rsidRPr="00C84313" w:rsidRDefault="00C84313" w:rsidP="00C84313">
      <w:p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4"/>
          <w:szCs w:val="24"/>
        </w:rPr>
      </w:pPr>
    </w:p>
    <w:p w:rsidR="00953DD3" w:rsidRDefault="00953DD3" w:rsidP="00C84313">
      <w:pPr>
        <w:autoSpaceDE w:val="0"/>
        <w:autoSpaceDN w:val="0"/>
        <w:adjustRightInd w:val="0"/>
        <w:spacing w:after="0" w:line="240" w:lineRule="auto"/>
        <w:jc w:val="center"/>
        <w:rPr>
          <w:rFonts w:cs="Calibri Light"/>
          <w:b/>
          <w:bCs/>
          <w:kern w:val="24"/>
          <w:sz w:val="24"/>
          <w:szCs w:val="24"/>
        </w:rPr>
      </w:pPr>
    </w:p>
    <w:p w:rsidR="00953DD3" w:rsidRPr="00953DD3" w:rsidRDefault="00953DD3" w:rsidP="00953DD3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36"/>
          <w:szCs w:val="36"/>
        </w:rPr>
      </w:pPr>
      <w:r w:rsidRPr="00953DD3">
        <w:rPr>
          <w:rFonts w:cs="Calibri Light"/>
          <w:b/>
          <w:bCs/>
          <w:kern w:val="24"/>
          <w:sz w:val="36"/>
          <w:szCs w:val="36"/>
        </w:rPr>
        <w:lastRenderedPageBreak/>
        <w:t>Slide 6</w:t>
      </w:r>
    </w:p>
    <w:p w:rsidR="00C84313" w:rsidRPr="00953DD3" w:rsidRDefault="00C84313" w:rsidP="00953DD3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36"/>
          <w:szCs w:val="36"/>
        </w:rPr>
      </w:pPr>
      <w:r w:rsidRPr="00953DD3">
        <w:rPr>
          <w:rFonts w:cs="Calibri Light"/>
          <w:b/>
          <w:bCs/>
          <w:kern w:val="24"/>
          <w:sz w:val="36"/>
          <w:szCs w:val="36"/>
        </w:rPr>
        <w:t>Neurodevelopmental Counts by Sector</w:t>
      </w:r>
    </w:p>
    <w:tbl>
      <w:tblPr>
        <w:tblW w:w="10350" w:type="dxa"/>
        <w:tblInd w:w="-1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31"/>
        <w:gridCol w:w="1745"/>
        <w:gridCol w:w="820"/>
        <w:gridCol w:w="2354"/>
        <w:gridCol w:w="1432"/>
        <w:gridCol w:w="1568"/>
      </w:tblGrid>
      <w:tr w:rsidR="00596C64" w:rsidRPr="00037BC9" w:rsidTr="00596C64">
        <w:trPr>
          <w:trHeight w:val="621"/>
        </w:trPr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ind w:left="795" w:right="636"/>
              <w:jc w:val="center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Sector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596C64">
            <w:pPr>
              <w:spacing w:after="0" w:line="240" w:lineRule="auto"/>
              <w:ind w:left="-16"/>
              <w:jc w:val="center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Number of Institutions Reporting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Year</w:t>
            </w:r>
          </w:p>
        </w:tc>
        <w:tc>
          <w:tcPr>
            <w:tcW w:w="23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58" w:rsidRPr="00037BC9" w:rsidRDefault="004B4B58" w:rsidP="000A77B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Total / Occupationally-Specific Programs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58" w:rsidRPr="00037BC9" w:rsidRDefault="004B4B58" w:rsidP="000A77B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Total / Other Degree-Credit Programs</w:t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B58" w:rsidRPr="00037BC9" w:rsidRDefault="004B4B58" w:rsidP="000A77B9">
            <w:pPr>
              <w:spacing w:after="0" w:line="240" w:lineRule="auto"/>
              <w:ind w:left="-287" w:right="-256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36"/>
                <w:szCs w:val="36"/>
              </w:rPr>
              <w:t>Combined Total</w:t>
            </w:r>
          </w:p>
        </w:tc>
      </w:tr>
      <w:tr w:rsidR="00596C64" w:rsidRPr="00037BC9" w:rsidTr="00596C64">
        <w:trPr>
          <w:trHeight w:val="621"/>
        </w:trPr>
        <w:tc>
          <w:tcPr>
            <w:tcW w:w="24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SUNY</w:t>
            </w:r>
          </w:p>
        </w:tc>
        <w:tc>
          <w:tcPr>
            <w:tcW w:w="1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70</w:t>
            </w:r>
          </w:p>
        </w:tc>
        <w:tc>
          <w:tcPr>
            <w:tcW w:w="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2016</w:t>
            </w:r>
          </w:p>
        </w:tc>
        <w:tc>
          <w:tcPr>
            <w:tcW w:w="23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7154</w:t>
            </w:r>
          </w:p>
        </w:tc>
        <w:tc>
          <w:tcPr>
            <w:tcW w:w="14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14961</w:t>
            </w:r>
          </w:p>
        </w:tc>
        <w:tc>
          <w:tcPr>
            <w:tcW w:w="15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22115</w:t>
            </w:r>
          </w:p>
        </w:tc>
      </w:tr>
      <w:tr w:rsidR="00596C64" w:rsidRPr="00037BC9" w:rsidTr="00596C64">
        <w:trPr>
          <w:trHeight w:val="621"/>
        </w:trPr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SUNY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61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2017</w:t>
            </w:r>
          </w:p>
        </w:tc>
        <w:tc>
          <w:tcPr>
            <w:tcW w:w="2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5921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11911</w:t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17832</w:t>
            </w:r>
          </w:p>
        </w:tc>
      </w:tr>
      <w:tr w:rsidR="00596C64" w:rsidRPr="00037BC9" w:rsidTr="00596C64">
        <w:trPr>
          <w:trHeight w:val="621"/>
        </w:trPr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CUNY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2016</w:t>
            </w:r>
          </w:p>
        </w:tc>
        <w:tc>
          <w:tcPr>
            <w:tcW w:w="2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1711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4598</w:t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6309</w:t>
            </w:r>
          </w:p>
        </w:tc>
      </w:tr>
      <w:tr w:rsidR="00596C64" w:rsidRPr="00037BC9" w:rsidTr="00596C64">
        <w:trPr>
          <w:trHeight w:val="621"/>
        </w:trPr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CUNY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2017</w:t>
            </w:r>
          </w:p>
        </w:tc>
        <w:tc>
          <w:tcPr>
            <w:tcW w:w="2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1757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4464</w:t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6221</w:t>
            </w:r>
          </w:p>
        </w:tc>
      </w:tr>
      <w:tr w:rsidR="00596C64" w:rsidRPr="00037BC9" w:rsidTr="00596C64">
        <w:trPr>
          <w:trHeight w:val="621"/>
        </w:trPr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Independent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164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2016</w:t>
            </w:r>
          </w:p>
        </w:tc>
        <w:tc>
          <w:tcPr>
            <w:tcW w:w="2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1238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15345</w:t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16583</w:t>
            </w:r>
          </w:p>
        </w:tc>
      </w:tr>
      <w:tr w:rsidR="00596C64" w:rsidRPr="00037BC9" w:rsidTr="00596C64">
        <w:trPr>
          <w:trHeight w:val="621"/>
        </w:trPr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Independent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162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2017</w:t>
            </w:r>
          </w:p>
        </w:tc>
        <w:tc>
          <w:tcPr>
            <w:tcW w:w="2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1391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16145</w:t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17536</w:t>
            </w:r>
          </w:p>
        </w:tc>
      </w:tr>
      <w:tr w:rsidR="00596C64" w:rsidRPr="00037BC9" w:rsidTr="00596C64">
        <w:trPr>
          <w:trHeight w:val="621"/>
        </w:trPr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Proprietary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2016</w:t>
            </w:r>
          </w:p>
        </w:tc>
        <w:tc>
          <w:tcPr>
            <w:tcW w:w="2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145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617</w:t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762</w:t>
            </w:r>
          </w:p>
        </w:tc>
      </w:tr>
      <w:tr w:rsidR="00596C64" w:rsidRPr="00037BC9" w:rsidTr="00596C64">
        <w:trPr>
          <w:trHeight w:val="621"/>
        </w:trPr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Proprietary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2017</w:t>
            </w:r>
          </w:p>
        </w:tc>
        <w:tc>
          <w:tcPr>
            <w:tcW w:w="2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312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618</w:t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B58" w:rsidRPr="00037BC9" w:rsidRDefault="004B4B58" w:rsidP="000A77B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37BC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930</w:t>
            </w:r>
          </w:p>
        </w:tc>
      </w:tr>
    </w:tbl>
    <w:p w:rsidR="005F4513" w:rsidRDefault="005F4513" w:rsidP="004B4B58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4"/>
          <w:szCs w:val="24"/>
        </w:rPr>
      </w:pPr>
    </w:p>
    <w:p w:rsidR="005F4513" w:rsidRDefault="005F4513">
      <w:pPr>
        <w:rPr>
          <w:rFonts w:cs="Calibri Light"/>
          <w:b/>
          <w:bCs/>
          <w:kern w:val="24"/>
          <w:sz w:val="24"/>
          <w:szCs w:val="24"/>
        </w:rPr>
      </w:pPr>
      <w:r>
        <w:rPr>
          <w:rFonts w:cs="Calibri Light"/>
          <w:b/>
          <w:bCs/>
          <w:kern w:val="24"/>
          <w:sz w:val="24"/>
          <w:szCs w:val="24"/>
        </w:rPr>
        <w:br w:type="page"/>
      </w:r>
    </w:p>
    <w:p w:rsidR="00202ED9" w:rsidRPr="00C84313" w:rsidRDefault="00202ED9" w:rsidP="004B4B58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4"/>
          <w:szCs w:val="24"/>
        </w:rPr>
      </w:pPr>
    </w:p>
    <w:p w:rsidR="00B526F8" w:rsidRPr="00B526F8" w:rsidRDefault="00B526F8" w:rsidP="00B526F8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36"/>
          <w:szCs w:val="36"/>
        </w:rPr>
      </w:pPr>
      <w:r w:rsidRPr="00B526F8">
        <w:rPr>
          <w:rFonts w:cs="Calibri Light"/>
          <w:b/>
          <w:bCs/>
          <w:kern w:val="24"/>
          <w:sz w:val="36"/>
          <w:szCs w:val="36"/>
        </w:rPr>
        <w:t>Slide 7</w:t>
      </w:r>
    </w:p>
    <w:p w:rsidR="00C84313" w:rsidRPr="00B526F8" w:rsidRDefault="00C84313" w:rsidP="00B526F8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36"/>
          <w:szCs w:val="36"/>
        </w:rPr>
      </w:pPr>
      <w:r w:rsidRPr="00B526F8">
        <w:rPr>
          <w:rFonts w:cs="Calibri Light"/>
          <w:b/>
          <w:bCs/>
          <w:kern w:val="24"/>
          <w:sz w:val="36"/>
          <w:szCs w:val="36"/>
        </w:rPr>
        <w:t>Sensory Counts by Sector</w:t>
      </w:r>
    </w:p>
    <w:tbl>
      <w:tblPr>
        <w:tblW w:w="1045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0"/>
        <w:gridCol w:w="1170"/>
        <w:gridCol w:w="900"/>
        <w:gridCol w:w="1530"/>
        <w:gridCol w:w="3332"/>
        <w:gridCol w:w="1557"/>
      </w:tblGrid>
      <w:tr w:rsidR="005F4513" w:rsidRPr="00B526F8" w:rsidTr="005F4513">
        <w:trPr>
          <w:trHeight w:val="584"/>
        </w:trPr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Sector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Number of Institutions Reporting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Year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ED7" w:rsidRPr="00B526F8" w:rsidRDefault="00465ED7" w:rsidP="00465E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Total / Occupationally-Specific Programs</w:t>
            </w:r>
          </w:p>
        </w:tc>
        <w:tc>
          <w:tcPr>
            <w:tcW w:w="33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ED7" w:rsidRPr="00B526F8" w:rsidRDefault="00465ED7" w:rsidP="00465E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Total / Other Degree-Credit Programs</w:t>
            </w:r>
          </w:p>
        </w:tc>
        <w:tc>
          <w:tcPr>
            <w:tcW w:w="15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ED7" w:rsidRPr="00B526F8" w:rsidRDefault="00465ED7" w:rsidP="00465E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36"/>
                <w:szCs w:val="36"/>
              </w:rPr>
              <w:t>Combined Total</w:t>
            </w:r>
          </w:p>
        </w:tc>
      </w:tr>
      <w:tr w:rsidR="005F4513" w:rsidRPr="00B526F8" w:rsidTr="005F4513">
        <w:trPr>
          <w:trHeight w:val="584"/>
        </w:trPr>
        <w:tc>
          <w:tcPr>
            <w:tcW w:w="19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SUNY</w:t>
            </w:r>
          </w:p>
        </w:tc>
        <w:tc>
          <w:tcPr>
            <w:tcW w:w="11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70</w:t>
            </w:r>
          </w:p>
        </w:tc>
        <w:tc>
          <w:tcPr>
            <w:tcW w:w="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2016</w:t>
            </w:r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492</w:t>
            </w:r>
          </w:p>
        </w:tc>
        <w:tc>
          <w:tcPr>
            <w:tcW w:w="33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948</w:t>
            </w:r>
          </w:p>
        </w:tc>
        <w:tc>
          <w:tcPr>
            <w:tcW w:w="15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1440</w:t>
            </w:r>
          </w:p>
        </w:tc>
      </w:tr>
      <w:tr w:rsidR="005F4513" w:rsidRPr="00B526F8" w:rsidTr="005F4513">
        <w:trPr>
          <w:trHeight w:val="584"/>
        </w:trPr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SUNY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61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2017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391</w:t>
            </w:r>
          </w:p>
        </w:tc>
        <w:tc>
          <w:tcPr>
            <w:tcW w:w="3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729</w:t>
            </w:r>
          </w:p>
        </w:tc>
        <w:tc>
          <w:tcPr>
            <w:tcW w:w="1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1120</w:t>
            </w:r>
          </w:p>
        </w:tc>
      </w:tr>
      <w:tr w:rsidR="005F4513" w:rsidRPr="00B526F8" w:rsidTr="005F4513">
        <w:trPr>
          <w:trHeight w:val="584"/>
        </w:trPr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CUNY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2016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150</w:t>
            </w:r>
          </w:p>
        </w:tc>
        <w:tc>
          <w:tcPr>
            <w:tcW w:w="3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536</w:t>
            </w:r>
          </w:p>
        </w:tc>
        <w:tc>
          <w:tcPr>
            <w:tcW w:w="1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686</w:t>
            </w:r>
          </w:p>
        </w:tc>
      </w:tr>
      <w:tr w:rsidR="005F4513" w:rsidRPr="00B526F8" w:rsidTr="005F4513">
        <w:trPr>
          <w:trHeight w:val="584"/>
        </w:trPr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CUNY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2017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137</w:t>
            </w:r>
          </w:p>
        </w:tc>
        <w:tc>
          <w:tcPr>
            <w:tcW w:w="3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452</w:t>
            </w:r>
          </w:p>
        </w:tc>
        <w:tc>
          <w:tcPr>
            <w:tcW w:w="1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589</w:t>
            </w:r>
          </w:p>
        </w:tc>
      </w:tr>
      <w:tr w:rsidR="005F4513" w:rsidRPr="00B526F8" w:rsidTr="005F4513">
        <w:trPr>
          <w:trHeight w:val="584"/>
        </w:trPr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Independent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164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2016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336</w:t>
            </w:r>
          </w:p>
        </w:tc>
        <w:tc>
          <w:tcPr>
            <w:tcW w:w="3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2103</w:t>
            </w:r>
          </w:p>
        </w:tc>
        <w:tc>
          <w:tcPr>
            <w:tcW w:w="1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2439</w:t>
            </w:r>
          </w:p>
        </w:tc>
      </w:tr>
      <w:tr w:rsidR="005F4513" w:rsidRPr="00B526F8" w:rsidTr="005F4513">
        <w:trPr>
          <w:trHeight w:val="584"/>
        </w:trPr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Independent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162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2017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598</w:t>
            </w:r>
          </w:p>
        </w:tc>
        <w:tc>
          <w:tcPr>
            <w:tcW w:w="3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1665</w:t>
            </w:r>
          </w:p>
        </w:tc>
        <w:tc>
          <w:tcPr>
            <w:tcW w:w="1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2263</w:t>
            </w:r>
          </w:p>
        </w:tc>
      </w:tr>
      <w:tr w:rsidR="005F4513" w:rsidRPr="00B526F8" w:rsidTr="005F4513">
        <w:trPr>
          <w:trHeight w:val="584"/>
        </w:trPr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Proprietary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30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2016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15</w:t>
            </w:r>
          </w:p>
        </w:tc>
        <w:tc>
          <w:tcPr>
            <w:tcW w:w="3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34</w:t>
            </w:r>
          </w:p>
        </w:tc>
        <w:tc>
          <w:tcPr>
            <w:tcW w:w="1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49</w:t>
            </w:r>
          </w:p>
        </w:tc>
      </w:tr>
      <w:tr w:rsidR="005F4513" w:rsidRPr="00B526F8" w:rsidTr="005F4513">
        <w:trPr>
          <w:trHeight w:val="584"/>
        </w:trPr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Proprietary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30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2017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21</w:t>
            </w:r>
          </w:p>
        </w:tc>
        <w:tc>
          <w:tcPr>
            <w:tcW w:w="3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37</w:t>
            </w:r>
          </w:p>
        </w:tc>
        <w:tc>
          <w:tcPr>
            <w:tcW w:w="1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526F8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526F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58</w:t>
            </w:r>
          </w:p>
        </w:tc>
      </w:tr>
    </w:tbl>
    <w:p w:rsidR="005F4513" w:rsidRDefault="005F4513" w:rsidP="00C84313">
      <w:pPr>
        <w:autoSpaceDE w:val="0"/>
        <w:autoSpaceDN w:val="0"/>
        <w:adjustRightInd w:val="0"/>
        <w:spacing w:after="0" w:line="240" w:lineRule="auto"/>
        <w:jc w:val="center"/>
        <w:rPr>
          <w:rFonts w:cs="Calibri Light"/>
          <w:b/>
          <w:bCs/>
          <w:kern w:val="24"/>
          <w:sz w:val="24"/>
          <w:szCs w:val="24"/>
        </w:rPr>
      </w:pPr>
    </w:p>
    <w:p w:rsidR="005F4513" w:rsidRDefault="005F4513">
      <w:pPr>
        <w:rPr>
          <w:rFonts w:cs="Calibri Light"/>
          <w:b/>
          <w:bCs/>
          <w:kern w:val="24"/>
          <w:sz w:val="24"/>
          <w:szCs w:val="24"/>
        </w:rPr>
      </w:pPr>
      <w:r>
        <w:rPr>
          <w:rFonts w:cs="Calibri Light"/>
          <w:b/>
          <w:bCs/>
          <w:kern w:val="24"/>
          <w:sz w:val="24"/>
          <w:szCs w:val="24"/>
        </w:rPr>
        <w:br w:type="page"/>
      </w:r>
    </w:p>
    <w:p w:rsidR="00465ED7" w:rsidRPr="00C84313" w:rsidRDefault="00465ED7" w:rsidP="00C84313">
      <w:pPr>
        <w:autoSpaceDE w:val="0"/>
        <w:autoSpaceDN w:val="0"/>
        <w:adjustRightInd w:val="0"/>
        <w:spacing w:after="0" w:line="240" w:lineRule="auto"/>
        <w:jc w:val="center"/>
        <w:rPr>
          <w:rFonts w:cs="Calibri Light"/>
          <w:b/>
          <w:bCs/>
          <w:kern w:val="24"/>
          <w:sz w:val="24"/>
          <w:szCs w:val="24"/>
        </w:rPr>
      </w:pPr>
    </w:p>
    <w:p w:rsidR="000C3B6C" w:rsidRPr="000C3B6C" w:rsidRDefault="000C3B6C" w:rsidP="000C3B6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36"/>
          <w:szCs w:val="36"/>
        </w:rPr>
      </w:pPr>
      <w:r w:rsidRPr="000C3B6C">
        <w:rPr>
          <w:rFonts w:cs="Calibri Light"/>
          <w:b/>
          <w:bCs/>
          <w:kern w:val="24"/>
          <w:sz w:val="36"/>
          <w:szCs w:val="36"/>
        </w:rPr>
        <w:t>Slide 8</w:t>
      </w:r>
    </w:p>
    <w:p w:rsidR="00C84313" w:rsidRPr="000C3B6C" w:rsidRDefault="00C84313" w:rsidP="000C3B6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36"/>
          <w:szCs w:val="36"/>
        </w:rPr>
      </w:pPr>
      <w:r w:rsidRPr="000C3B6C">
        <w:rPr>
          <w:rFonts w:cs="Calibri Light"/>
          <w:b/>
          <w:bCs/>
          <w:kern w:val="24"/>
          <w:sz w:val="36"/>
          <w:szCs w:val="36"/>
        </w:rPr>
        <w:t>Mental Health Counts by Sector</w:t>
      </w:r>
    </w:p>
    <w:tbl>
      <w:tblPr>
        <w:tblW w:w="105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6"/>
        <w:gridCol w:w="1746"/>
        <w:gridCol w:w="770"/>
        <w:gridCol w:w="2374"/>
        <w:gridCol w:w="2036"/>
        <w:gridCol w:w="1620"/>
      </w:tblGrid>
      <w:tr w:rsidR="00465ED7" w:rsidRPr="007A2C03" w:rsidTr="000C3B6C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Sector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Number of Institutions Reporting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Year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ED7" w:rsidRPr="007A2C03" w:rsidRDefault="00465ED7" w:rsidP="00465E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Total / Occupationally-Specific Programs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ED7" w:rsidRPr="007A2C03" w:rsidRDefault="00465ED7" w:rsidP="00465E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Total / Other Degree-Credit Programs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ED7" w:rsidRPr="007A2C03" w:rsidRDefault="00465ED7" w:rsidP="00465E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36"/>
                <w:szCs w:val="36"/>
              </w:rPr>
              <w:t>Combined Total</w:t>
            </w:r>
          </w:p>
        </w:tc>
      </w:tr>
      <w:tr w:rsidR="00465ED7" w:rsidRPr="007A2C03" w:rsidTr="000C3B6C">
        <w:trPr>
          <w:trHeight w:val="584"/>
        </w:trPr>
        <w:tc>
          <w:tcPr>
            <w:tcW w:w="1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SUNY</w:t>
            </w:r>
          </w:p>
        </w:tc>
        <w:tc>
          <w:tcPr>
            <w:tcW w:w="17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70</w:t>
            </w:r>
          </w:p>
        </w:tc>
        <w:tc>
          <w:tcPr>
            <w:tcW w:w="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2016</w:t>
            </w:r>
          </w:p>
        </w:tc>
        <w:tc>
          <w:tcPr>
            <w:tcW w:w="23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2194</w:t>
            </w:r>
          </w:p>
        </w:tc>
        <w:tc>
          <w:tcPr>
            <w:tcW w:w="20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4758</w:t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6952</w:t>
            </w:r>
          </w:p>
        </w:tc>
      </w:tr>
      <w:tr w:rsidR="00465ED7" w:rsidRPr="007A2C03" w:rsidTr="000C3B6C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SUNY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61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2017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1790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4715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6505</w:t>
            </w:r>
          </w:p>
        </w:tc>
      </w:tr>
      <w:tr w:rsidR="00465ED7" w:rsidRPr="007A2C03" w:rsidTr="000C3B6C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CUNY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2016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450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1956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2406</w:t>
            </w:r>
          </w:p>
        </w:tc>
      </w:tr>
      <w:tr w:rsidR="00465ED7" w:rsidRPr="007A2C03" w:rsidTr="000C3B6C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CUNY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2017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473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1936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2409</w:t>
            </w:r>
          </w:p>
        </w:tc>
      </w:tr>
      <w:tr w:rsidR="00465ED7" w:rsidRPr="007A2C03" w:rsidTr="000C3B6C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Independent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164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2016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481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5951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6432</w:t>
            </w:r>
          </w:p>
        </w:tc>
      </w:tr>
      <w:tr w:rsidR="00465ED7" w:rsidRPr="007A2C03" w:rsidTr="000C3B6C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Independent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162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2017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612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6884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7496</w:t>
            </w:r>
          </w:p>
        </w:tc>
      </w:tr>
      <w:tr w:rsidR="00465ED7" w:rsidRPr="007A2C03" w:rsidTr="000C3B6C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Proprietary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30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2016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23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356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379</w:t>
            </w:r>
          </w:p>
        </w:tc>
      </w:tr>
      <w:tr w:rsidR="00465ED7" w:rsidRPr="007A2C03" w:rsidTr="000C3B6C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Proprietary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30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2017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70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367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7A2C03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A2C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437</w:t>
            </w:r>
          </w:p>
        </w:tc>
      </w:tr>
    </w:tbl>
    <w:p w:rsidR="005F4513" w:rsidRDefault="005F4513" w:rsidP="00C84313">
      <w:pPr>
        <w:autoSpaceDE w:val="0"/>
        <w:autoSpaceDN w:val="0"/>
        <w:adjustRightInd w:val="0"/>
        <w:spacing w:after="0" w:line="240" w:lineRule="auto"/>
        <w:jc w:val="center"/>
        <w:rPr>
          <w:rFonts w:cs="Calibri Light"/>
          <w:b/>
          <w:bCs/>
          <w:kern w:val="24"/>
          <w:sz w:val="24"/>
          <w:szCs w:val="24"/>
        </w:rPr>
      </w:pPr>
    </w:p>
    <w:p w:rsidR="005F4513" w:rsidRDefault="005F4513">
      <w:pPr>
        <w:rPr>
          <w:rFonts w:cs="Calibri Light"/>
          <w:b/>
          <w:bCs/>
          <w:kern w:val="24"/>
          <w:sz w:val="24"/>
          <w:szCs w:val="24"/>
        </w:rPr>
      </w:pPr>
      <w:r>
        <w:rPr>
          <w:rFonts w:cs="Calibri Light"/>
          <w:b/>
          <w:bCs/>
          <w:kern w:val="24"/>
          <w:sz w:val="24"/>
          <w:szCs w:val="24"/>
        </w:rPr>
        <w:br w:type="page"/>
      </w:r>
    </w:p>
    <w:p w:rsidR="00465ED7" w:rsidRPr="00C84313" w:rsidRDefault="00465ED7" w:rsidP="00C84313">
      <w:pPr>
        <w:autoSpaceDE w:val="0"/>
        <w:autoSpaceDN w:val="0"/>
        <w:adjustRightInd w:val="0"/>
        <w:spacing w:after="0" w:line="240" w:lineRule="auto"/>
        <w:jc w:val="center"/>
        <w:rPr>
          <w:rFonts w:cs="Calibri Light"/>
          <w:b/>
          <w:bCs/>
          <w:kern w:val="24"/>
          <w:sz w:val="24"/>
          <w:szCs w:val="24"/>
        </w:rPr>
      </w:pPr>
    </w:p>
    <w:p w:rsidR="000C3B6C" w:rsidRPr="000C3B6C" w:rsidRDefault="000C3B6C" w:rsidP="000C3B6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36"/>
          <w:szCs w:val="36"/>
        </w:rPr>
      </w:pPr>
      <w:r w:rsidRPr="000C3B6C">
        <w:rPr>
          <w:rFonts w:cs="Calibri Light"/>
          <w:b/>
          <w:bCs/>
          <w:kern w:val="24"/>
          <w:sz w:val="36"/>
          <w:szCs w:val="36"/>
        </w:rPr>
        <w:t>Slide 9</w:t>
      </w:r>
    </w:p>
    <w:p w:rsidR="00C84313" w:rsidRPr="000C3B6C" w:rsidRDefault="00C84313" w:rsidP="000C3B6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36"/>
          <w:szCs w:val="36"/>
        </w:rPr>
      </w:pPr>
      <w:r w:rsidRPr="000C3B6C">
        <w:rPr>
          <w:rFonts w:cs="Calibri Light"/>
          <w:b/>
          <w:bCs/>
          <w:kern w:val="24"/>
          <w:sz w:val="36"/>
          <w:szCs w:val="36"/>
        </w:rPr>
        <w:t>Physical Counts by Sector</w:t>
      </w:r>
    </w:p>
    <w:tbl>
      <w:tblPr>
        <w:tblW w:w="106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6"/>
        <w:gridCol w:w="1746"/>
        <w:gridCol w:w="770"/>
        <w:gridCol w:w="2374"/>
        <w:gridCol w:w="2036"/>
        <w:gridCol w:w="1710"/>
      </w:tblGrid>
      <w:tr w:rsidR="00465ED7" w:rsidRPr="000C3B6C" w:rsidTr="000C3B6C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Sector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Number of Institutions Reporting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Year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ED7" w:rsidRPr="000C3B6C" w:rsidRDefault="00465ED7" w:rsidP="00465E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Total / Occupationally-Specific Programs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ED7" w:rsidRPr="000C3B6C" w:rsidRDefault="00465ED7" w:rsidP="00465E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Total / Other Degree-Credit Programs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ED7" w:rsidRPr="000C3B6C" w:rsidRDefault="00465ED7" w:rsidP="00465E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36"/>
                <w:szCs w:val="36"/>
              </w:rPr>
              <w:t>Combined Total</w:t>
            </w:r>
          </w:p>
        </w:tc>
      </w:tr>
      <w:tr w:rsidR="00465ED7" w:rsidRPr="000C3B6C" w:rsidTr="000C3B6C">
        <w:trPr>
          <w:trHeight w:val="584"/>
        </w:trPr>
        <w:tc>
          <w:tcPr>
            <w:tcW w:w="1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SUNY</w:t>
            </w:r>
          </w:p>
        </w:tc>
        <w:tc>
          <w:tcPr>
            <w:tcW w:w="17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70</w:t>
            </w:r>
          </w:p>
        </w:tc>
        <w:tc>
          <w:tcPr>
            <w:tcW w:w="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2016</w:t>
            </w:r>
          </w:p>
        </w:tc>
        <w:tc>
          <w:tcPr>
            <w:tcW w:w="23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1061</w:t>
            </w:r>
          </w:p>
        </w:tc>
        <w:tc>
          <w:tcPr>
            <w:tcW w:w="20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2863</w:t>
            </w:r>
          </w:p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3924</w:t>
            </w:r>
          </w:p>
        </w:tc>
      </w:tr>
      <w:tr w:rsidR="00465ED7" w:rsidRPr="000C3B6C" w:rsidTr="000C3B6C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SUNY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61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2017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875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2622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3497</w:t>
            </w:r>
          </w:p>
        </w:tc>
      </w:tr>
      <w:tr w:rsidR="00465ED7" w:rsidRPr="000C3B6C" w:rsidTr="000C3B6C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CUNY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2016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603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2597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3200</w:t>
            </w:r>
          </w:p>
        </w:tc>
      </w:tr>
      <w:tr w:rsidR="00465ED7" w:rsidRPr="000C3B6C" w:rsidTr="000C3B6C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CUNY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2017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528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2192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2720</w:t>
            </w:r>
          </w:p>
        </w:tc>
      </w:tr>
      <w:tr w:rsidR="00465ED7" w:rsidRPr="000C3B6C" w:rsidTr="000C3B6C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Independent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164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2016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302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3785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4087</w:t>
            </w:r>
          </w:p>
        </w:tc>
      </w:tr>
      <w:tr w:rsidR="00465ED7" w:rsidRPr="000C3B6C" w:rsidTr="000C3B6C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Independent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162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2017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377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3954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4331</w:t>
            </w:r>
          </w:p>
        </w:tc>
      </w:tr>
      <w:tr w:rsidR="00465ED7" w:rsidRPr="000C3B6C" w:rsidTr="000C3B6C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Proprietary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30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2016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28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161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189</w:t>
            </w:r>
          </w:p>
        </w:tc>
      </w:tr>
      <w:tr w:rsidR="00465ED7" w:rsidRPr="000C3B6C" w:rsidTr="000C3B6C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Proprietary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30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2017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75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145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220</w:t>
            </w:r>
          </w:p>
        </w:tc>
      </w:tr>
    </w:tbl>
    <w:p w:rsidR="005F4513" w:rsidRDefault="005F4513" w:rsidP="00C84313">
      <w:pPr>
        <w:autoSpaceDE w:val="0"/>
        <w:autoSpaceDN w:val="0"/>
        <w:adjustRightInd w:val="0"/>
        <w:spacing w:after="0" w:line="240" w:lineRule="auto"/>
        <w:jc w:val="center"/>
        <w:rPr>
          <w:rFonts w:cs="Calibri Light"/>
          <w:b/>
          <w:bCs/>
          <w:kern w:val="24"/>
          <w:sz w:val="24"/>
          <w:szCs w:val="24"/>
        </w:rPr>
      </w:pPr>
    </w:p>
    <w:p w:rsidR="005F4513" w:rsidRDefault="005F4513">
      <w:pPr>
        <w:rPr>
          <w:rFonts w:cs="Calibri Light"/>
          <w:b/>
          <w:bCs/>
          <w:kern w:val="24"/>
          <w:sz w:val="24"/>
          <w:szCs w:val="24"/>
        </w:rPr>
      </w:pPr>
      <w:r>
        <w:rPr>
          <w:rFonts w:cs="Calibri Light"/>
          <w:b/>
          <w:bCs/>
          <w:kern w:val="24"/>
          <w:sz w:val="24"/>
          <w:szCs w:val="24"/>
        </w:rPr>
        <w:br w:type="page"/>
      </w:r>
    </w:p>
    <w:p w:rsidR="00465ED7" w:rsidRPr="00C84313" w:rsidRDefault="00465ED7" w:rsidP="00C84313">
      <w:pPr>
        <w:autoSpaceDE w:val="0"/>
        <w:autoSpaceDN w:val="0"/>
        <w:adjustRightInd w:val="0"/>
        <w:spacing w:after="0" w:line="240" w:lineRule="auto"/>
        <w:jc w:val="center"/>
        <w:rPr>
          <w:rFonts w:cs="Calibri Light"/>
          <w:b/>
          <w:bCs/>
          <w:kern w:val="24"/>
          <w:sz w:val="24"/>
          <w:szCs w:val="24"/>
        </w:rPr>
      </w:pPr>
    </w:p>
    <w:p w:rsidR="000C3B6C" w:rsidRPr="000C3B6C" w:rsidRDefault="000C3B6C" w:rsidP="000C3B6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36"/>
          <w:szCs w:val="36"/>
        </w:rPr>
      </w:pPr>
      <w:r w:rsidRPr="000C3B6C">
        <w:rPr>
          <w:rFonts w:cs="Calibri Light"/>
          <w:b/>
          <w:bCs/>
          <w:kern w:val="24"/>
          <w:sz w:val="36"/>
          <w:szCs w:val="36"/>
        </w:rPr>
        <w:t>Slide 10</w:t>
      </w:r>
    </w:p>
    <w:p w:rsidR="00C84313" w:rsidRPr="000C3B6C" w:rsidRDefault="00C84313" w:rsidP="000C3B6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36"/>
          <w:szCs w:val="36"/>
        </w:rPr>
      </w:pPr>
      <w:r w:rsidRPr="000C3B6C">
        <w:rPr>
          <w:rFonts w:cs="Calibri Light"/>
          <w:b/>
          <w:bCs/>
          <w:kern w:val="24"/>
          <w:sz w:val="36"/>
          <w:szCs w:val="36"/>
        </w:rPr>
        <w:t>Intersystem Counts by Sector</w:t>
      </w:r>
    </w:p>
    <w:tbl>
      <w:tblPr>
        <w:tblW w:w="106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6"/>
        <w:gridCol w:w="1746"/>
        <w:gridCol w:w="770"/>
        <w:gridCol w:w="2374"/>
        <w:gridCol w:w="2036"/>
        <w:gridCol w:w="1710"/>
      </w:tblGrid>
      <w:tr w:rsidR="00465ED7" w:rsidRPr="000C3B6C" w:rsidTr="005F4513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Sector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Number of Institutions Reporting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Year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ED7" w:rsidRPr="000C3B6C" w:rsidRDefault="00465ED7" w:rsidP="00465E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Total / Occupationally-Specific Programs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ED7" w:rsidRPr="000C3B6C" w:rsidRDefault="00465ED7" w:rsidP="00465E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Total / Other Degree-Credit Programs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ED7" w:rsidRPr="000C3B6C" w:rsidRDefault="00465ED7" w:rsidP="00465E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36"/>
                <w:szCs w:val="36"/>
              </w:rPr>
              <w:t>Combined Total</w:t>
            </w:r>
          </w:p>
        </w:tc>
      </w:tr>
      <w:tr w:rsidR="00465ED7" w:rsidRPr="000C3B6C" w:rsidTr="005F4513">
        <w:trPr>
          <w:trHeight w:val="584"/>
        </w:trPr>
        <w:tc>
          <w:tcPr>
            <w:tcW w:w="1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SUNY</w:t>
            </w:r>
          </w:p>
        </w:tc>
        <w:tc>
          <w:tcPr>
            <w:tcW w:w="17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70</w:t>
            </w:r>
          </w:p>
        </w:tc>
        <w:tc>
          <w:tcPr>
            <w:tcW w:w="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2016</w:t>
            </w:r>
          </w:p>
        </w:tc>
        <w:tc>
          <w:tcPr>
            <w:tcW w:w="23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618</w:t>
            </w:r>
          </w:p>
        </w:tc>
        <w:tc>
          <w:tcPr>
            <w:tcW w:w="20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1412</w:t>
            </w:r>
          </w:p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2030</w:t>
            </w:r>
          </w:p>
        </w:tc>
      </w:tr>
      <w:tr w:rsidR="00465ED7" w:rsidRPr="000C3B6C" w:rsidTr="005F4513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SUNY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61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2017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437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1328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1765</w:t>
            </w:r>
          </w:p>
        </w:tc>
      </w:tr>
      <w:tr w:rsidR="00465ED7" w:rsidRPr="000C3B6C" w:rsidTr="005F4513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CUNY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2016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38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144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182</w:t>
            </w:r>
          </w:p>
        </w:tc>
      </w:tr>
      <w:tr w:rsidR="00465ED7" w:rsidRPr="000C3B6C" w:rsidTr="005F4513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CUNY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2017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47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130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177</w:t>
            </w:r>
          </w:p>
        </w:tc>
      </w:tr>
      <w:tr w:rsidR="00465ED7" w:rsidRPr="000C3B6C" w:rsidTr="005F4513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Independent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164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2016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114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1303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1417</w:t>
            </w:r>
          </w:p>
        </w:tc>
      </w:tr>
      <w:tr w:rsidR="00465ED7" w:rsidRPr="000C3B6C" w:rsidTr="005F4513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Independent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162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2017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168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1519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1687</w:t>
            </w:r>
          </w:p>
        </w:tc>
      </w:tr>
      <w:tr w:rsidR="00465ED7" w:rsidRPr="000C3B6C" w:rsidTr="005F4513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Proprietary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30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2016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39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42</w:t>
            </w:r>
          </w:p>
        </w:tc>
      </w:tr>
      <w:tr w:rsidR="00465ED7" w:rsidRPr="000C3B6C" w:rsidTr="005F4513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Proprietary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30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2017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22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43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0C3B6C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3B6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65</w:t>
            </w:r>
          </w:p>
        </w:tc>
      </w:tr>
    </w:tbl>
    <w:p w:rsidR="005F4513" w:rsidRDefault="005F4513" w:rsidP="00C84313">
      <w:pPr>
        <w:autoSpaceDE w:val="0"/>
        <w:autoSpaceDN w:val="0"/>
        <w:adjustRightInd w:val="0"/>
        <w:spacing w:after="0" w:line="240" w:lineRule="auto"/>
        <w:jc w:val="center"/>
        <w:rPr>
          <w:rFonts w:cs="Calibri Light"/>
          <w:b/>
          <w:bCs/>
          <w:kern w:val="24"/>
          <w:sz w:val="24"/>
          <w:szCs w:val="24"/>
        </w:rPr>
      </w:pPr>
    </w:p>
    <w:p w:rsidR="005F4513" w:rsidRDefault="005F4513">
      <w:pPr>
        <w:rPr>
          <w:rFonts w:cs="Calibri Light"/>
          <w:b/>
          <w:bCs/>
          <w:kern w:val="24"/>
          <w:sz w:val="24"/>
          <w:szCs w:val="24"/>
        </w:rPr>
      </w:pPr>
      <w:r>
        <w:rPr>
          <w:rFonts w:cs="Calibri Light"/>
          <w:b/>
          <w:bCs/>
          <w:kern w:val="24"/>
          <w:sz w:val="24"/>
          <w:szCs w:val="24"/>
        </w:rPr>
        <w:br w:type="page"/>
      </w:r>
    </w:p>
    <w:p w:rsidR="00465ED7" w:rsidRPr="00C84313" w:rsidRDefault="00465ED7" w:rsidP="00C84313">
      <w:pPr>
        <w:autoSpaceDE w:val="0"/>
        <w:autoSpaceDN w:val="0"/>
        <w:adjustRightInd w:val="0"/>
        <w:spacing w:after="0" w:line="240" w:lineRule="auto"/>
        <w:jc w:val="center"/>
        <w:rPr>
          <w:rFonts w:cs="Calibri Light"/>
          <w:b/>
          <w:bCs/>
          <w:kern w:val="24"/>
          <w:sz w:val="24"/>
          <w:szCs w:val="24"/>
        </w:rPr>
      </w:pPr>
    </w:p>
    <w:p w:rsidR="00596C64" w:rsidRPr="00596C64" w:rsidRDefault="00596C64" w:rsidP="00596C64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36"/>
          <w:szCs w:val="36"/>
        </w:rPr>
      </w:pPr>
      <w:r w:rsidRPr="00596C64">
        <w:rPr>
          <w:rFonts w:cs="Calibri Light"/>
          <w:b/>
          <w:bCs/>
          <w:kern w:val="24"/>
          <w:sz w:val="36"/>
          <w:szCs w:val="36"/>
        </w:rPr>
        <w:t>Slide 11</w:t>
      </w:r>
    </w:p>
    <w:p w:rsidR="00C84313" w:rsidRPr="00596C64" w:rsidRDefault="00C84313" w:rsidP="00596C64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36"/>
          <w:szCs w:val="36"/>
        </w:rPr>
      </w:pPr>
      <w:r w:rsidRPr="00596C64">
        <w:rPr>
          <w:rFonts w:cs="Calibri Light"/>
          <w:b/>
          <w:bCs/>
          <w:kern w:val="24"/>
          <w:sz w:val="36"/>
          <w:szCs w:val="36"/>
        </w:rPr>
        <w:t>Temporary Disabilities Counts by Sector</w:t>
      </w:r>
    </w:p>
    <w:tbl>
      <w:tblPr>
        <w:tblW w:w="106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6"/>
        <w:gridCol w:w="1746"/>
        <w:gridCol w:w="810"/>
        <w:gridCol w:w="2374"/>
        <w:gridCol w:w="1996"/>
        <w:gridCol w:w="1710"/>
      </w:tblGrid>
      <w:tr w:rsidR="00465ED7" w:rsidRPr="00596C64" w:rsidTr="00B975AD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Sector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Number of Institutions Reporting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Year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Total / Occupationally-Specific Programs</w:t>
            </w:r>
          </w:p>
        </w:tc>
        <w:tc>
          <w:tcPr>
            <w:tcW w:w="19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Total / Other Degree-Credit Programs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36"/>
                <w:szCs w:val="36"/>
              </w:rPr>
              <w:t>Combined Total</w:t>
            </w:r>
          </w:p>
        </w:tc>
      </w:tr>
      <w:tr w:rsidR="00465ED7" w:rsidRPr="00596C64" w:rsidTr="00B975AD">
        <w:trPr>
          <w:trHeight w:val="584"/>
        </w:trPr>
        <w:tc>
          <w:tcPr>
            <w:tcW w:w="1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SUNY</w:t>
            </w:r>
          </w:p>
        </w:tc>
        <w:tc>
          <w:tcPr>
            <w:tcW w:w="17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70</w:t>
            </w:r>
          </w:p>
        </w:tc>
        <w:tc>
          <w:tcPr>
            <w:tcW w:w="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2016</w:t>
            </w:r>
          </w:p>
        </w:tc>
        <w:tc>
          <w:tcPr>
            <w:tcW w:w="23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176</w:t>
            </w:r>
          </w:p>
        </w:tc>
        <w:tc>
          <w:tcPr>
            <w:tcW w:w="19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468</w:t>
            </w:r>
          </w:p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644</w:t>
            </w:r>
          </w:p>
        </w:tc>
      </w:tr>
      <w:tr w:rsidR="00465ED7" w:rsidRPr="00596C64" w:rsidTr="00B975AD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SUNY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61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2017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66</w:t>
            </w:r>
          </w:p>
        </w:tc>
        <w:tc>
          <w:tcPr>
            <w:tcW w:w="1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497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563</w:t>
            </w:r>
          </w:p>
        </w:tc>
      </w:tr>
      <w:tr w:rsidR="00465ED7" w:rsidRPr="00596C64" w:rsidTr="00B975AD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CUNY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2016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0</w:t>
            </w:r>
          </w:p>
        </w:tc>
        <w:tc>
          <w:tcPr>
            <w:tcW w:w="1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0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0</w:t>
            </w:r>
          </w:p>
        </w:tc>
      </w:tr>
      <w:tr w:rsidR="00465ED7" w:rsidRPr="00596C64" w:rsidTr="00B975AD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CUNY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2017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0</w:t>
            </w:r>
          </w:p>
        </w:tc>
        <w:tc>
          <w:tcPr>
            <w:tcW w:w="1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0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0</w:t>
            </w:r>
          </w:p>
        </w:tc>
      </w:tr>
      <w:tr w:rsidR="00465ED7" w:rsidRPr="00596C64" w:rsidTr="00B975AD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Independent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164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2016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83</w:t>
            </w:r>
          </w:p>
        </w:tc>
        <w:tc>
          <w:tcPr>
            <w:tcW w:w="1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888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971</w:t>
            </w:r>
          </w:p>
        </w:tc>
      </w:tr>
      <w:tr w:rsidR="00465ED7" w:rsidRPr="00596C64" w:rsidTr="00B975AD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Independent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162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2017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68</w:t>
            </w:r>
          </w:p>
        </w:tc>
        <w:tc>
          <w:tcPr>
            <w:tcW w:w="1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998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1066</w:t>
            </w:r>
          </w:p>
        </w:tc>
      </w:tr>
      <w:tr w:rsidR="00465ED7" w:rsidRPr="00596C64" w:rsidTr="00B975AD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Proprietary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30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2016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9</w:t>
            </w:r>
          </w:p>
        </w:tc>
        <w:tc>
          <w:tcPr>
            <w:tcW w:w="1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39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48</w:t>
            </w:r>
          </w:p>
        </w:tc>
      </w:tr>
      <w:tr w:rsidR="00465ED7" w:rsidRPr="00596C64" w:rsidTr="00B975AD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Proprietary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30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2017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13</w:t>
            </w:r>
          </w:p>
        </w:tc>
        <w:tc>
          <w:tcPr>
            <w:tcW w:w="1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35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596C64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96C6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48</w:t>
            </w:r>
          </w:p>
        </w:tc>
      </w:tr>
    </w:tbl>
    <w:p w:rsidR="005F4513" w:rsidRDefault="005F4513" w:rsidP="00C84313">
      <w:pPr>
        <w:autoSpaceDE w:val="0"/>
        <w:autoSpaceDN w:val="0"/>
        <w:adjustRightInd w:val="0"/>
        <w:spacing w:after="0" w:line="240" w:lineRule="auto"/>
        <w:jc w:val="center"/>
        <w:rPr>
          <w:rFonts w:cs="Calibri Light"/>
          <w:b/>
          <w:bCs/>
          <w:kern w:val="24"/>
          <w:sz w:val="24"/>
          <w:szCs w:val="24"/>
        </w:rPr>
      </w:pPr>
    </w:p>
    <w:p w:rsidR="005F4513" w:rsidRDefault="005F4513">
      <w:pPr>
        <w:rPr>
          <w:rFonts w:cs="Calibri Light"/>
          <w:b/>
          <w:bCs/>
          <w:kern w:val="24"/>
          <w:sz w:val="24"/>
          <w:szCs w:val="24"/>
        </w:rPr>
      </w:pPr>
      <w:r>
        <w:rPr>
          <w:rFonts w:cs="Calibri Light"/>
          <w:b/>
          <w:bCs/>
          <w:kern w:val="24"/>
          <w:sz w:val="24"/>
          <w:szCs w:val="24"/>
        </w:rPr>
        <w:br w:type="page"/>
      </w:r>
    </w:p>
    <w:p w:rsidR="00465ED7" w:rsidRPr="00C84313" w:rsidRDefault="00465ED7" w:rsidP="00C84313">
      <w:pPr>
        <w:autoSpaceDE w:val="0"/>
        <w:autoSpaceDN w:val="0"/>
        <w:adjustRightInd w:val="0"/>
        <w:spacing w:after="0" w:line="240" w:lineRule="auto"/>
        <w:jc w:val="center"/>
        <w:rPr>
          <w:rFonts w:cs="Calibri Light"/>
          <w:b/>
          <w:bCs/>
          <w:kern w:val="24"/>
          <w:sz w:val="24"/>
          <w:szCs w:val="24"/>
        </w:rPr>
      </w:pPr>
    </w:p>
    <w:p w:rsidR="00B975AD" w:rsidRPr="00B975AD" w:rsidRDefault="00B975AD" w:rsidP="00B975AD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36"/>
          <w:szCs w:val="36"/>
        </w:rPr>
      </w:pPr>
      <w:r w:rsidRPr="00B975AD">
        <w:rPr>
          <w:rFonts w:cs="Calibri Light"/>
          <w:b/>
          <w:bCs/>
          <w:kern w:val="24"/>
          <w:sz w:val="36"/>
          <w:szCs w:val="36"/>
        </w:rPr>
        <w:t>Slide 12</w:t>
      </w:r>
    </w:p>
    <w:p w:rsidR="00C84313" w:rsidRPr="00B975AD" w:rsidRDefault="00C84313" w:rsidP="00B975AD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36"/>
          <w:szCs w:val="36"/>
        </w:rPr>
      </w:pPr>
      <w:r w:rsidRPr="00B975AD">
        <w:rPr>
          <w:rFonts w:cs="Calibri Light"/>
          <w:b/>
          <w:bCs/>
          <w:kern w:val="24"/>
          <w:sz w:val="36"/>
          <w:szCs w:val="36"/>
        </w:rPr>
        <w:t>Unduplicated Total Counts by Sector</w:t>
      </w:r>
    </w:p>
    <w:tbl>
      <w:tblPr>
        <w:tblW w:w="106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6"/>
        <w:gridCol w:w="1746"/>
        <w:gridCol w:w="770"/>
        <w:gridCol w:w="2374"/>
        <w:gridCol w:w="2036"/>
        <w:gridCol w:w="1710"/>
      </w:tblGrid>
      <w:tr w:rsidR="00465ED7" w:rsidRPr="00B975AD" w:rsidTr="00B975AD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Sector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Number of Institutions Reporting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Year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Total / Occupationally-Specific Programs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Total / Other Degree-Credit Programs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36"/>
                <w:szCs w:val="36"/>
              </w:rPr>
              <w:t>Combined Total</w:t>
            </w:r>
          </w:p>
        </w:tc>
      </w:tr>
      <w:tr w:rsidR="00465ED7" w:rsidRPr="00B975AD" w:rsidTr="00B975AD">
        <w:trPr>
          <w:trHeight w:val="584"/>
        </w:trPr>
        <w:tc>
          <w:tcPr>
            <w:tcW w:w="1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SUNY</w:t>
            </w:r>
          </w:p>
        </w:tc>
        <w:tc>
          <w:tcPr>
            <w:tcW w:w="17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70</w:t>
            </w:r>
          </w:p>
        </w:tc>
        <w:tc>
          <w:tcPr>
            <w:tcW w:w="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2016</w:t>
            </w:r>
          </w:p>
        </w:tc>
        <w:tc>
          <w:tcPr>
            <w:tcW w:w="23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8800</w:t>
            </w:r>
          </w:p>
        </w:tc>
        <w:tc>
          <w:tcPr>
            <w:tcW w:w="20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19650</w:t>
            </w:r>
          </w:p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28450</w:t>
            </w:r>
          </w:p>
        </w:tc>
      </w:tr>
      <w:tr w:rsidR="00465ED7" w:rsidRPr="00B975AD" w:rsidTr="00B975AD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SUNY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61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2017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6907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16364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23271</w:t>
            </w:r>
          </w:p>
        </w:tc>
      </w:tr>
      <w:tr w:rsidR="00465ED7" w:rsidRPr="00B975AD" w:rsidTr="00B975AD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CUNY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2016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2552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7894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10446</w:t>
            </w:r>
          </w:p>
        </w:tc>
      </w:tr>
      <w:tr w:rsidR="00465ED7" w:rsidRPr="00B975AD" w:rsidTr="00B975AD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CUNY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2017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2557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7369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9926</w:t>
            </w:r>
          </w:p>
        </w:tc>
      </w:tr>
      <w:tr w:rsidR="00465ED7" w:rsidRPr="00B975AD" w:rsidTr="00B975AD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Independent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164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2016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2021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22865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24886</w:t>
            </w:r>
          </w:p>
        </w:tc>
      </w:tr>
      <w:tr w:rsidR="00465ED7" w:rsidRPr="00B975AD" w:rsidTr="00B975AD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Independent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162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2017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2557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24206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26763</w:t>
            </w:r>
          </w:p>
        </w:tc>
      </w:tr>
      <w:tr w:rsidR="00465ED7" w:rsidRPr="00B975AD" w:rsidTr="00B975AD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Proprietary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30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2016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191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917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1108</w:t>
            </w:r>
          </w:p>
        </w:tc>
      </w:tr>
      <w:tr w:rsidR="00465ED7" w:rsidRPr="00B975AD" w:rsidTr="00B975AD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Proprietary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30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2017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404</w:t>
            </w:r>
          </w:p>
        </w:tc>
        <w:tc>
          <w:tcPr>
            <w:tcW w:w="2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917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1321</w:t>
            </w:r>
          </w:p>
        </w:tc>
      </w:tr>
    </w:tbl>
    <w:p w:rsidR="005F4513" w:rsidRDefault="005F4513" w:rsidP="00C84313">
      <w:pPr>
        <w:autoSpaceDE w:val="0"/>
        <w:autoSpaceDN w:val="0"/>
        <w:adjustRightInd w:val="0"/>
        <w:spacing w:after="0" w:line="240" w:lineRule="auto"/>
        <w:jc w:val="center"/>
        <w:rPr>
          <w:rFonts w:cs="Calibri Light"/>
          <w:b/>
          <w:bCs/>
          <w:kern w:val="24"/>
          <w:sz w:val="24"/>
          <w:szCs w:val="24"/>
        </w:rPr>
      </w:pPr>
    </w:p>
    <w:p w:rsidR="005F4513" w:rsidRDefault="005F4513">
      <w:pPr>
        <w:rPr>
          <w:rFonts w:cs="Calibri Light"/>
          <w:b/>
          <w:bCs/>
          <w:kern w:val="24"/>
          <w:sz w:val="24"/>
          <w:szCs w:val="24"/>
        </w:rPr>
      </w:pPr>
      <w:r>
        <w:rPr>
          <w:rFonts w:cs="Calibri Light"/>
          <w:b/>
          <w:bCs/>
          <w:kern w:val="24"/>
          <w:sz w:val="24"/>
          <w:szCs w:val="24"/>
        </w:rPr>
        <w:br w:type="page"/>
      </w:r>
    </w:p>
    <w:p w:rsidR="00465ED7" w:rsidRPr="00C84313" w:rsidRDefault="00465ED7" w:rsidP="00C84313">
      <w:pPr>
        <w:autoSpaceDE w:val="0"/>
        <w:autoSpaceDN w:val="0"/>
        <w:adjustRightInd w:val="0"/>
        <w:spacing w:after="0" w:line="240" w:lineRule="auto"/>
        <w:jc w:val="center"/>
        <w:rPr>
          <w:rFonts w:cs="Calibri Light"/>
          <w:b/>
          <w:bCs/>
          <w:kern w:val="24"/>
          <w:sz w:val="24"/>
          <w:szCs w:val="24"/>
        </w:rPr>
      </w:pPr>
    </w:p>
    <w:p w:rsidR="00B975AD" w:rsidRPr="00B975AD" w:rsidRDefault="00B975AD" w:rsidP="00B975AD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36"/>
          <w:szCs w:val="36"/>
        </w:rPr>
      </w:pPr>
      <w:r w:rsidRPr="00B975AD">
        <w:rPr>
          <w:rFonts w:cs="Calibri Light"/>
          <w:b/>
          <w:bCs/>
          <w:kern w:val="24"/>
          <w:sz w:val="36"/>
          <w:szCs w:val="36"/>
        </w:rPr>
        <w:t>Slide 13</w:t>
      </w:r>
    </w:p>
    <w:p w:rsidR="00465ED7" w:rsidRPr="00B975AD" w:rsidRDefault="00C84313" w:rsidP="00B975AD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36"/>
          <w:szCs w:val="36"/>
        </w:rPr>
      </w:pPr>
      <w:r w:rsidRPr="00B975AD">
        <w:rPr>
          <w:rFonts w:cs="Calibri Light"/>
          <w:b/>
          <w:bCs/>
          <w:kern w:val="24"/>
          <w:sz w:val="36"/>
          <w:szCs w:val="36"/>
        </w:rPr>
        <w:t>Students with Multiple Disabilities</w:t>
      </w:r>
    </w:p>
    <w:p w:rsidR="00465ED7" w:rsidRPr="00B975AD" w:rsidRDefault="00465ED7" w:rsidP="00B975AD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36"/>
          <w:szCs w:val="36"/>
        </w:rPr>
      </w:pPr>
      <w:r w:rsidRPr="00B975AD">
        <w:rPr>
          <w:rFonts w:cs="Calibri Light"/>
          <w:b/>
          <w:bCs/>
          <w:kern w:val="24"/>
          <w:sz w:val="36"/>
          <w:szCs w:val="36"/>
        </w:rPr>
        <w:t>Counts by Sector</w:t>
      </w:r>
    </w:p>
    <w:tbl>
      <w:tblPr>
        <w:tblW w:w="106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6"/>
        <w:gridCol w:w="1746"/>
        <w:gridCol w:w="770"/>
        <w:gridCol w:w="2374"/>
        <w:gridCol w:w="2126"/>
        <w:gridCol w:w="1620"/>
      </w:tblGrid>
      <w:tr w:rsidR="00465ED7" w:rsidRPr="00B975AD" w:rsidTr="00B975AD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Sector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Number of Institutions Reporting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Year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Total / Occupationally-Specific Programs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Total / Other Degree-Credit Programs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36"/>
                <w:szCs w:val="36"/>
              </w:rPr>
              <w:t>Combined Total</w:t>
            </w:r>
          </w:p>
        </w:tc>
      </w:tr>
      <w:tr w:rsidR="00465ED7" w:rsidRPr="00B975AD" w:rsidTr="00B975AD">
        <w:trPr>
          <w:trHeight w:val="584"/>
        </w:trPr>
        <w:tc>
          <w:tcPr>
            <w:tcW w:w="1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SUNY</w:t>
            </w:r>
          </w:p>
        </w:tc>
        <w:tc>
          <w:tcPr>
            <w:tcW w:w="17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70</w:t>
            </w:r>
          </w:p>
        </w:tc>
        <w:tc>
          <w:tcPr>
            <w:tcW w:w="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2016</w:t>
            </w:r>
          </w:p>
        </w:tc>
        <w:tc>
          <w:tcPr>
            <w:tcW w:w="23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2270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4979</w:t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7249</w:t>
            </w:r>
          </w:p>
        </w:tc>
      </w:tr>
      <w:tr w:rsidR="00465ED7" w:rsidRPr="00B975AD" w:rsidTr="00B975AD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SUNY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61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2017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2114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4558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6672</w:t>
            </w:r>
          </w:p>
        </w:tc>
      </w:tr>
      <w:tr w:rsidR="00465ED7" w:rsidRPr="00B975AD" w:rsidTr="00B975AD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CUNY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2016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622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2932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3554</w:t>
            </w:r>
          </w:p>
        </w:tc>
      </w:tr>
      <w:tr w:rsidR="00465ED7" w:rsidRPr="00B975AD" w:rsidTr="00B975AD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CUNY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2017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618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2824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3442</w:t>
            </w:r>
          </w:p>
        </w:tc>
      </w:tr>
      <w:tr w:rsidR="00465ED7" w:rsidRPr="00B975AD" w:rsidTr="00B975AD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Independent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164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2016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471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6244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6715</w:t>
            </w:r>
          </w:p>
        </w:tc>
      </w:tr>
      <w:tr w:rsidR="00465ED7" w:rsidRPr="00B975AD" w:rsidTr="00B975AD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Independent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162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2017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1045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7973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9018</w:t>
            </w:r>
          </w:p>
        </w:tc>
      </w:tr>
      <w:tr w:rsidR="00465ED7" w:rsidRPr="00B975AD" w:rsidTr="00B975AD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Proprietary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30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2016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30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244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274</w:t>
            </w:r>
          </w:p>
        </w:tc>
      </w:tr>
      <w:tr w:rsidR="00465ED7" w:rsidRPr="00B975AD" w:rsidTr="00B975AD">
        <w:trPr>
          <w:trHeight w:val="584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Proprietary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30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2017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59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229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5ED7" w:rsidRPr="00B975AD" w:rsidRDefault="00465ED7" w:rsidP="00465E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975A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288</w:t>
            </w:r>
          </w:p>
        </w:tc>
      </w:tr>
    </w:tbl>
    <w:p w:rsidR="005F4513" w:rsidRDefault="005F4513" w:rsidP="00C84313">
      <w:pPr>
        <w:autoSpaceDE w:val="0"/>
        <w:autoSpaceDN w:val="0"/>
        <w:adjustRightInd w:val="0"/>
        <w:spacing w:after="0" w:line="240" w:lineRule="auto"/>
        <w:jc w:val="center"/>
        <w:rPr>
          <w:rFonts w:cs="Calibri Light"/>
          <w:b/>
          <w:bCs/>
          <w:kern w:val="24"/>
          <w:sz w:val="24"/>
          <w:szCs w:val="24"/>
        </w:rPr>
      </w:pPr>
    </w:p>
    <w:p w:rsidR="005F4513" w:rsidRDefault="005F4513">
      <w:pPr>
        <w:rPr>
          <w:rFonts w:cs="Calibri Light"/>
          <w:b/>
          <w:bCs/>
          <w:kern w:val="24"/>
          <w:sz w:val="24"/>
          <w:szCs w:val="24"/>
        </w:rPr>
      </w:pPr>
      <w:r>
        <w:rPr>
          <w:rFonts w:cs="Calibri Light"/>
          <w:b/>
          <w:bCs/>
          <w:kern w:val="24"/>
          <w:sz w:val="24"/>
          <w:szCs w:val="24"/>
        </w:rPr>
        <w:br w:type="page"/>
      </w:r>
    </w:p>
    <w:p w:rsidR="00C84313" w:rsidRPr="00BE220A" w:rsidRDefault="00C84313" w:rsidP="00C84313">
      <w:pPr>
        <w:autoSpaceDE w:val="0"/>
        <w:autoSpaceDN w:val="0"/>
        <w:adjustRightInd w:val="0"/>
        <w:spacing w:after="0" w:line="240" w:lineRule="auto"/>
        <w:jc w:val="center"/>
        <w:rPr>
          <w:rFonts w:cs="Calibri Light"/>
          <w:b/>
          <w:bCs/>
          <w:kern w:val="24"/>
          <w:sz w:val="36"/>
          <w:szCs w:val="36"/>
        </w:rPr>
      </w:pPr>
      <w:r w:rsidRPr="00C84313">
        <w:rPr>
          <w:rFonts w:cs="Calibri Light"/>
          <w:b/>
          <w:bCs/>
          <w:kern w:val="24"/>
          <w:sz w:val="24"/>
          <w:szCs w:val="24"/>
        </w:rPr>
        <w:lastRenderedPageBreak/>
        <w:br/>
      </w:r>
    </w:p>
    <w:p w:rsidR="00BE220A" w:rsidRPr="00BE220A" w:rsidRDefault="00BE220A" w:rsidP="00BE220A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36"/>
          <w:szCs w:val="36"/>
        </w:rPr>
      </w:pPr>
      <w:r w:rsidRPr="00BE220A">
        <w:rPr>
          <w:rFonts w:cs="Calibri Light"/>
          <w:b/>
          <w:bCs/>
          <w:kern w:val="24"/>
          <w:sz w:val="36"/>
          <w:szCs w:val="36"/>
        </w:rPr>
        <w:t>Slide 14</w:t>
      </w:r>
    </w:p>
    <w:p w:rsidR="00C84313" w:rsidRPr="00BE220A" w:rsidRDefault="00C84313" w:rsidP="00BE220A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36"/>
          <w:szCs w:val="36"/>
        </w:rPr>
      </w:pPr>
      <w:r w:rsidRPr="00BE220A">
        <w:rPr>
          <w:rFonts w:cs="Calibri Light"/>
          <w:b/>
          <w:bCs/>
          <w:kern w:val="24"/>
          <w:sz w:val="36"/>
          <w:szCs w:val="36"/>
        </w:rPr>
        <w:t xml:space="preserve">Part B: Access Office Staffing </w:t>
      </w:r>
    </w:p>
    <w:tbl>
      <w:tblPr>
        <w:tblW w:w="10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1620"/>
        <w:gridCol w:w="1710"/>
        <w:gridCol w:w="1078"/>
      </w:tblGrid>
      <w:tr w:rsidR="00BE220A" w:rsidRPr="00BE220A" w:rsidTr="005F4513">
        <w:trPr>
          <w:trHeight w:val="593"/>
        </w:trPr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8"/>
                <w:szCs w:val="28"/>
              </w:rPr>
              <w:t>Position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8"/>
                <w:szCs w:val="28"/>
              </w:rPr>
              <w:t>FT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8"/>
                <w:szCs w:val="28"/>
              </w:rPr>
              <w:t>PT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8"/>
                <w:szCs w:val="28"/>
              </w:rPr>
              <w:t># FTEs</w:t>
            </w:r>
          </w:p>
        </w:tc>
      </w:tr>
      <w:tr w:rsidR="00BE220A" w:rsidRPr="00BE220A" w:rsidTr="005F4513">
        <w:trPr>
          <w:trHeight w:val="1187"/>
        </w:trPr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Professional staff (e.g., reviewing documentation and determining disability accommodations, arranging and/or providing accommodations)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</w:tr>
      <w:tr w:rsidR="00BE220A" w:rsidRPr="00BE220A" w:rsidTr="005F4513">
        <w:trPr>
          <w:trHeight w:val="593"/>
        </w:trPr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Administrative support staff for Access Office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</w:tr>
      <w:tr w:rsidR="00BE220A" w:rsidRPr="00BE220A" w:rsidTr="005F4513">
        <w:trPr>
          <w:trHeight w:val="1646"/>
        </w:trPr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Assistive technology staff (e.g., alternate media conversion, helping students and/or faculty with assistive technology selection and use, setting up remote captioning in the classroom, etc.)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</w:tr>
      <w:tr w:rsidR="00BE220A" w:rsidRPr="00BE220A" w:rsidTr="005F4513">
        <w:trPr>
          <w:trHeight w:val="593"/>
        </w:trPr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Accommodated testing coordination and support staff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</w:tr>
      <w:tr w:rsidR="00BE220A" w:rsidRPr="00BE220A" w:rsidTr="005F4513">
        <w:trPr>
          <w:trHeight w:val="593"/>
        </w:trPr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Interpreters/</w:t>
            </w:r>
            <w:proofErr w:type="spellStart"/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Captionists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</w:tr>
      <w:tr w:rsidR="00BE220A" w:rsidRPr="00BE220A" w:rsidTr="005F4513">
        <w:trPr>
          <w:trHeight w:val="593"/>
        </w:trPr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Specialized program staff (e.g., ASD or LD programs)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</w:tr>
      <w:tr w:rsidR="00BE220A" w:rsidRPr="00BE220A" w:rsidTr="005F4513">
        <w:trPr>
          <w:trHeight w:val="593"/>
        </w:trPr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Paid temporary staff (e.g., graduate/undergraduate students, temps)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</w:tr>
      <w:tr w:rsidR="00BE220A" w:rsidRPr="00BE220A" w:rsidTr="005F4513">
        <w:trPr>
          <w:trHeight w:val="593"/>
        </w:trPr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UNDUPLICATED TOTAL (count each person once if split among above positions)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220A" w:rsidRPr="00BE220A" w:rsidRDefault="00BE220A" w:rsidP="00BE220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E220A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</w:tr>
    </w:tbl>
    <w:p w:rsidR="005F4513" w:rsidRDefault="005F4513" w:rsidP="00BE220A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32"/>
          <w:szCs w:val="32"/>
        </w:rPr>
      </w:pPr>
    </w:p>
    <w:p w:rsidR="005F4513" w:rsidRDefault="005F4513">
      <w:pPr>
        <w:rPr>
          <w:rFonts w:cs="Calibri Light"/>
          <w:b/>
          <w:bCs/>
          <w:kern w:val="24"/>
          <w:sz w:val="32"/>
          <w:szCs w:val="32"/>
        </w:rPr>
      </w:pPr>
      <w:r>
        <w:rPr>
          <w:rFonts w:cs="Calibri Light"/>
          <w:b/>
          <w:bCs/>
          <w:kern w:val="24"/>
          <w:sz w:val="32"/>
          <w:szCs w:val="32"/>
        </w:rPr>
        <w:br w:type="page"/>
      </w:r>
    </w:p>
    <w:p w:rsidR="00BE220A" w:rsidRPr="002C6033" w:rsidRDefault="00BE220A" w:rsidP="00BE220A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32"/>
          <w:szCs w:val="32"/>
        </w:rPr>
      </w:pPr>
    </w:p>
    <w:p w:rsidR="00BE220A" w:rsidRPr="002C6033" w:rsidRDefault="00BE220A" w:rsidP="00BE220A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32"/>
          <w:szCs w:val="32"/>
        </w:rPr>
      </w:pPr>
      <w:r w:rsidRPr="002C6033">
        <w:rPr>
          <w:rFonts w:cs="Calibri Light"/>
          <w:b/>
          <w:bCs/>
          <w:kern w:val="24"/>
          <w:sz w:val="32"/>
          <w:szCs w:val="32"/>
        </w:rPr>
        <w:t>Slide 15</w:t>
      </w:r>
    </w:p>
    <w:p w:rsidR="00C84313" w:rsidRPr="002C6033" w:rsidRDefault="00C84313" w:rsidP="00BE220A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32"/>
          <w:szCs w:val="32"/>
        </w:rPr>
      </w:pPr>
      <w:r w:rsidRPr="002C6033">
        <w:rPr>
          <w:rFonts w:cs="Calibri Light"/>
          <w:b/>
          <w:bCs/>
          <w:kern w:val="24"/>
          <w:sz w:val="32"/>
          <w:szCs w:val="32"/>
        </w:rPr>
        <w:t>Current Data on Staffing</w:t>
      </w:r>
    </w:p>
    <w:p w:rsidR="00C84313" w:rsidRPr="002C6033" w:rsidRDefault="00C84313" w:rsidP="002C60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32"/>
          <w:szCs w:val="32"/>
        </w:rPr>
      </w:pPr>
      <w:r w:rsidRPr="002C6033">
        <w:rPr>
          <w:rFonts w:cs="Calibri Light"/>
          <w:kern w:val="24"/>
          <w:sz w:val="32"/>
          <w:szCs w:val="32"/>
        </w:rPr>
        <w:t>More consistent for FT than PT staff</w:t>
      </w:r>
    </w:p>
    <w:p w:rsidR="00C84313" w:rsidRPr="002C6033" w:rsidRDefault="00C84313" w:rsidP="002C60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32"/>
          <w:szCs w:val="32"/>
        </w:rPr>
      </w:pPr>
      <w:r w:rsidRPr="002C6033">
        <w:rPr>
          <w:rFonts w:cs="Calibri Light"/>
          <w:kern w:val="24"/>
          <w:sz w:val="32"/>
          <w:szCs w:val="32"/>
        </w:rPr>
        <w:t>Least consistent for Temporary staff</w:t>
      </w:r>
    </w:p>
    <w:tbl>
      <w:tblPr>
        <w:tblW w:w="105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2"/>
        <w:gridCol w:w="1530"/>
        <w:gridCol w:w="720"/>
        <w:gridCol w:w="2070"/>
        <w:gridCol w:w="2070"/>
        <w:gridCol w:w="2430"/>
      </w:tblGrid>
      <w:tr w:rsidR="002C6033" w:rsidRPr="00BE220A" w:rsidTr="002C6033">
        <w:trPr>
          <w:trHeight w:val="584"/>
        </w:trPr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FFFFFF" w:themeColor="background1"/>
                <w:kern w:val="24"/>
                <w:sz w:val="32"/>
                <w:szCs w:val="32"/>
              </w:rPr>
              <w:t>Sector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FFFFFF" w:themeColor="background1"/>
                <w:kern w:val="24"/>
                <w:sz w:val="32"/>
                <w:szCs w:val="32"/>
              </w:rPr>
              <w:t>Number of Institutions Reporting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FFFFFF" w:themeColor="background1"/>
                <w:kern w:val="24"/>
                <w:sz w:val="32"/>
                <w:szCs w:val="32"/>
              </w:rPr>
              <w:t>Year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20A" w:rsidRPr="00BE220A" w:rsidRDefault="00BE220A" w:rsidP="00BE22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FFFFFF" w:themeColor="background1"/>
                <w:kern w:val="24"/>
                <w:sz w:val="32"/>
                <w:szCs w:val="32"/>
              </w:rPr>
              <w:t>UNDUPLICATED TOTAL /Full-Time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20A" w:rsidRPr="00BE220A" w:rsidRDefault="00BE220A" w:rsidP="00BE22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FFFFFF" w:themeColor="background1"/>
                <w:kern w:val="24"/>
                <w:sz w:val="32"/>
                <w:szCs w:val="32"/>
              </w:rPr>
              <w:t>UNDUPLICATED TOTAL /Part-Time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20A" w:rsidRPr="00BE220A" w:rsidRDefault="00BE220A" w:rsidP="00BE22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FFFFFF" w:themeColor="background1"/>
                <w:kern w:val="24"/>
                <w:sz w:val="32"/>
                <w:szCs w:val="32"/>
              </w:rPr>
              <w:t>UNDUPLICATED TOTAL / Full-Time Equivalent (FTE)</w:t>
            </w:r>
          </w:p>
        </w:tc>
      </w:tr>
      <w:tr w:rsidR="002C6033" w:rsidRPr="00BE220A" w:rsidTr="002C6033">
        <w:trPr>
          <w:trHeight w:val="584"/>
        </w:trPr>
        <w:tc>
          <w:tcPr>
            <w:tcW w:w="17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SUNY</w:t>
            </w:r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70</w:t>
            </w:r>
          </w:p>
        </w:tc>
        <w:tc>
          <w:tcPr>
            <w:tcW w:w="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2016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183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220</w:t>
            </w:r>
          </w:p>
        </w:tc>
        <w:tc>
          <w:tcPr>
            <w:tcW w:w="24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210</w:t>
            </w:r>
          </w:p>
        </w:tc>
      </w:tr>
      <w:tr w:rsidR="002C6033" w:rsidRPr="00BE220A" w:rsidTr="002C6033">
        <w:trPr>
          <w:trHeight w:val="584"/>
        </w:trPr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SUNY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61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2017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175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629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201</w:t>
            </w:r>
          </w:p>
        </w:tc>
      </w:tr>
      <w:tr w:rsidR="002C6033" w:rsidRPr="00BE220A" w:rsidTr="002C6033">
        <w:trPr>
          <w:trHeight w:val="584"/>
        </w:trPr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CUNY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20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2016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75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162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123</w:t>
            </w:r>
          </w:p>
        </w:tc>
      </w:tr>
      <w:tr w:rsidR="002C6033" w:rsidRPr="00BE220A" w:rsidTr="002C6033">
        <w:trPr>
          <w:trHeight w:val="584"/>
        </w:trPr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CUNY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20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2017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88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334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211</w:t>
            </w:r>
          </w:p>
        </w:tc>
      </w:tr>
      <w:tr w:rsidR="002C6033" w:rsidRPr="00BE220A" w:rsidTr="002C6033">
        <w:trPr>
          <w:trHeight w:val="584"/>
        </w:trPr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Independent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164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2016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515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762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407</w:t>
            </w:r>
          </w:p>
        </w:tc>
      </w:tr>
      <w:tr w:rsidR="002C6033" w:rsidRPr="00BE220A" w:rsidTr="002C6033">
        <w:trPr>
          <w:trHeight w:val="584"/>
        </w:trPr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Independent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162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2017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465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1234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644</w:t>
            </w:r>
          </w:p>
        </w:tc>
      </w:tr>
      <w:tr w:rsidR="002C6033" w:rsidRPr="00BE220A" w:rsidTr="002C6033">
        <w:trPr>
          <w:trHeight w:val="584"/>
        </w:trPr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Proprietary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30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2016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64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31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24</w:t>
            </w:r>
          </w:p>
        </w:tc>
      </w:tr>
      <w:tr w:rsidR="002C6033" w:rsidRPr="00BE220A" w:rsidTr="002C6033">
        <w:trPr>
          <w:trHeight w:val="584"/>
        </w:trPr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Proprietary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30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2017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81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29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20A" w:rsidRPr="00BE220A" w:rsidRDefault="00BE220A" w:rsidP="00BE220A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2"/>
                <w:szCs w:val="32"/>
              </w:rPr>
            </w:pPr>
            <w:r w:rsidRPr="00BE220A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40</w:t>
            </w:r>
          </w:p>
        </w:tc>
      </w:tr>
    </w:tbl>
    <w:p w:rsidR="00BE220A" w:rsidRPr="00BE220A" w:rsidRDefault="00BE220A" w:rsidP="00BE220A">
      <w:p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36"/>
          <w:szCs w:val="36"/>
        </w:rPr>
      </w:pPr>
    </w:p>
    <w:p w:rsidR="00BE220A" w:rsidRPr="00BE220A" w:rsidRDefault="00BE220A" w:rsidP="00BE220A">
      <w:pPr>
        <w:autoSpaceDE w:val="0"/>
        <w:autoSpaceDN w:val="0"/>
        <w:adjustRightInd w:val="0"/>
        <w:spacing w:after="0" w:line="240" w:lineRule="auto"/>
        <w:rPr>
          <w:rFonts w:cs="Calibri Light"/>
          <w:b/>
          <w:kern w:val="24"/>
          <w:sz w:val="32"/>
          <w:szCs w:val="32"/>
        </w:rPr>
      </w:pPr>
      <w:r w:rsidRPr="00BE220A">
        <w:rPr>
          <w:rFonts w:cs="Calibri Light"/>
          <w:b/>
          <w:kern w:val="24"/>
          <w:sz w:val="32"/>
          <w:szCs w:val="32"/>
        </w:rPr>
        <w:t>Slide 16</w:t>
      </w:r>
    </w:p>
    <w:p w:rsidR="00C84313" w:rsidRPr="000109F1" w:rsidRDefault="00C84313" w:rsidP="00BE220A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8"/>
          <w:szCs w:val="28"/>
        </w:rPr>
      </w:pPr>
      <w:r w:rsidRPr="000109F1">
        <w:rPr>
          <w:rFonts w:cs="Calibri Light"/>
          <w:b/>
          <w:bCs/>
          <w:kern w:val="24"/>
          <w:sz w:val="28"/>
          <w:szCs w:val="28"/>
        </w:rPr>
        <w:t>Instructions for Part B: Access Office Staffing Previous Academic Year</w:t>
      </w:r>
    </w:p>
    <w:p w:rsidR="00C84313" w:rsidRPr="000109F1" w:rsidRDefault="00C84313" w:rsidP="000109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0109F1">
        <w:rPr>
          <w:rFonts w:cs="Calibri Light"/>
          <w:kern w:val="24"/>
          <w:sz w:val="28"/>
          <w:szCs w:val="28"/>
        </w:rPr>
        <w:t xml:space="preserve">List the number of full-time (FT) and part-time (PT) staff, and their 12-month full-time equivalents (FTEs, with full-time as defined by your institution) whose </w:t>
      </w:r>
      <w:r w:rsidRPr="000109F1">
        <w:rPr>
          <w:rFonts w:cs="Calibri Light"/>
          <w:kern w:val="24"/>
          <w:sz w:val="28"/>
          <w:szCs w:val="28"/>
          <w:u w:val="single"/>
        </w:rPr>
        <w:t>primary</w:t>
      </w:r>
      <w:r w:rsidRPr="000109F1">
        <w:rPr>
          <w:rFonts w:cs="Calibri Light"/>
          <w:kern w:val="24"/>
          <w:sz w:val="28"/>
          <w:szCs w:val="28"/>
        </w:rPr>
        <w:t xml:space="preserve"> responsibilities include or support the approval, arrangement and/or provision of access services for students with disabilities at your institution. Include only staff on your institution’s payroll; do not include outside contracted services.</w:t>
      </w:r>
    </w:p>
    <w:p w:rsidR="00C84313" w:rsidRPr="000109F1" w:rsidRDefault="00C84313" w:rsidP="000109F1">
      <w:pPr>
        <w:autoSpaceDE w:val="0"/>
        <w:autoSpaceDN w:val="0"/>
        <w:adjustRightInd w:val="0"/>
        <w:spacing w:after="0" w:line="240" w:lineRule="auto"/>
        <w:ind w:left="360"/>
        <w:rPr>
          <w:rFonts w:cs="Calibri Light"/>
          <w:kern w:val="24"/>
          <w:sz w:val="28"/>
          <w:szCs w:val="28"/>
        </w:rPr>
      </w:pPr>
      <w:r w:rsidRPr="000109F1">
        <w:rPr>
          <w:rFonts w:cs="Calibri Light"/>
          <w:kern w:val="24"/>
          <w:sz w:val="28"/>
          <w:szCs w:val="28"/>
        </w:rPr>
        <w:t xml:space="preserve">Examples: </w:t>
      </w:r>
    </w:p>
    <w:p w:rsidR="00C84313" w:rsidRPr="000109F1" w:rsidRDefault="00C84313" w:rsidP="000109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0109F1">
        <w:rPr>
          <w:rFonts w:cs="Calibri Light"/>
          <w:kern w:val="24"/>
          <w:sz w:val="28"/>
          <w:szCs w:val="28"/>
        </w:rPr>
        <w:t xml:space="preserve">A 9-month, full-time professional staff position that is also 50% responsible for academic advising students without disabilities would be counted as 1 </w:t>
      </w:r>
      <w:r w:rsidRPr="000109F1">
        <w:rPr>
          <w:rFonts w:cs="Calibri Light"/>
          <w:kern w:val="24"/>
          <w:sz w:val="28"/>
          <w:szCs w:val="28"/>
        </w:rPr>
        <w:lastRenderedPageBreak/>
        <w:t>FT under Professional staff and FTE calculated as: 9 months/12 months X .5 = .38 FTE</w:t>
      </w:r>
    </w:p>
    <w:p w:rsidR="00C84313" w:rsidRPr="000109F1" w:rsidRDefault="00C84313" w:rsidP="000109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0109F1">
        <w:rPr>
          <w:rFonts w:cs="Calibri Light"/>
          <w:kern w:val="24"/>
          <w:sz w:val="28"/>
          <w:szCs w:val="28"/>
        </w:rPr>
        <w:t xml:space="preserve">A 12-month, full-time position that is 75% responsible for reviewing documentation and determining accommodations </w:t>
      </w:r>
      <w:r w:rsidRPr="000109F1">
        <w:rPr>
          <w:rFonts w:cs="Calibri Light"/>
          <w:kern w:val="24"/>
          <w:sz w:val="28"/>
          <w:szCs w:val="28"/>
          <w:u w:val="single"/>
        </w:rPr>
        <w:t>and</w:t>
      </w:r>
      <w:r w:rsidRPr="000109F1">
        <w:rPr>
          <w:rFonts w:cs="Calibri Light"/>
          <w:kern w:val="24"/>
          <w:sz w:val="28"/>
          <w:szCs w:val="28"/>
        </w:rPr>
        <w:t xml:space="preserve"> 25% responsible for providing assistive technology services would be counted as 1 FT under Professional staff and FTE calculated as: 12 months/12 months X .75 = .75 FTE </w:t>
      </w:r>
      <w:r w:rsidRPr="000109F1">
        <w:rPr>
          <w:rFonts w:cs="Calibri Light"/>
          <w:kern w:val="24"/>
          <w:sz w:val="28"/>
          <w:szCs w:val="28"/>
          <w:u w:val="single"/>
        </w:rPr>
        <w:t>and</w:t>
      </w:r>
      <w:r w:rsidRPr="000109F1">
        <w:rPr>
          <w:rFonts w:cs="Calibri Light"/>
          <w:kern w:val="24"/>
          <w:sz w:val="28"/>
          <w:szCs w:val="28"/>
        </w:rPr>
        <w:t xml:space="preserve"> 1 FT under Assistive technology staff and FTE calculated as: 12 months/12 months X .25 = .25 FTE</w:t>
      </w:r>
    </w:p>
    <w:p w:rsidR="00C84313" w:rsidRPr="000109F1" w:rsidRDefault="00C84313" w:rsidP="000109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0109F1">
        <w:rPr>
          <w:rFonts w:cs="Calibri Light"/>
          <w:kern w:val="24"/>
          <w:sz w:val="28"/>
          <w:szCs w:val="28"/>
        </w:rPr>
        <w:t>A 10-month, half-time captioning position would be counted as 1 PT under Interpreter/captioning staff and FTE calculated as: 10 months/12 months X .5 = .42 FTE</w:t>
      </w:r>
    </w:p>
    <w:p w:rsidR="000109F1" w:rsidRDefault="000109F1" w:rsidP="000109F1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32"/>
          <w:szCs w:val="32"/>
        </w:rPr>
      </w:pPr>
    </w:p>
    <w:p w:rsidR="000109F1" w:rsidRPr="000109F1" w:rsidRDefault="000109F1" w:rsidP="000109F1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8"/>
          <w:szCs w:val="28"/>
        </w:rPr>
      </w:pPr>
      <w:r w:rsidRPr="000109F1">
        <w:rPr>
          <w:rFonts w:cs="Calibri Light"/>
          <w:b/>
          <w:bCs/>
          <w:kern w:val="24"/>
          <w:sz w:val="28"/>
          <w:szCs w:val="28"/>
        </w:rPr>
        <w:t>Slide 17</w:t>
      </w:r>
    </w:p>
    <w:p w:rsidR="00C84313" w:rsidRPr="000109F1" w:rsidRDefault="00C84313" w:rsidP="000109F1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8"/>
          <w:szCs w:val="28"/>
        </w:rPr>
      </w:pPr>
      <w:r w:rsidRPr="000109F1">
        <w:rPr>
          <w:rFonts w:cs="Calibri Light"/>
          <w:b/>
          <w:bCs/>
          <w:kern w:val="24"/>
          <w:sz w:val="28"/>
          <w:szCs w:val="28"/>
        </w:rPr>
        <w:t xml:space="preserve">Frequent Question: If a person is working across campuses, how do we report? </w:t>
      </w:r>
    </w:p>
    <w:p w:rsidR="00C84313" w:rsidRPr="000109F1" w:rsidRDefault="00C84313" w:rsidP="000109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0109F1">
        <w:rPr>
          <w:rFonts w:cs="Calibri Light"/>
          <w:kern w:val="24"/>
          <w:sz w:val="28"/>
          <w:szCs w:val="28"/>
        </w:rPr>
        <w:t xml:space="preserve">Works full-time at main campus and at branch campuses as needed. </w:t>
      </w:r>
    </w:p>
    <w:p w:rsidR="00C84313" w:rsidRPr="000109F1" w:rsidRDefault="00C84313" w:rsidP="000109F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kern w:val="24"/>
          <w:sz w:val="28"/>
          <w:szCs w:val="28"/>
        </w:rPr>
      </w:pPr>
      <w:r w:rsidRPr="000109F1">
        <w:rPr>
          <w:rFonts w:cs="Arial"/>
          <w:kern w:val="24"/>
          <w:sz w:val="28"/>
          <w:szCs w:val="28"/>
        </w:rPr>
        <w:t xml:space="preserve">Do we report 1 FT at main and 1 FT at campus showing the percentage they work at the main and branch campus? </w:t>
      </w:r>
    </w:p>
    <w:p w:rsidR="00C84313" w:rsidRPr="000109F1" w:rsidRDefault="00C84313" w:rsidP="000109F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kern w:val="24"/>
          <w:sz w:val="28"/>
          <w:szCs w:val="28"/>
        </w:rPr>
      </w:pPr>
      <w:r w:rsidRPr="000109F1">
        <w:rPr>
          <w:rFonts w:cs="Arial"/>
          <w:kern w:val="24"/>
          <w:sz w:val="28"/>
          <w:szCs w:val="28"/>
        </w:rPr>
        <w:t>Do we report 1 FT just at the main? They are hired by the main and working at the different branch campuses varies.</w:t>
      </w:r>
    </w:p>
    <w:p w:rsidR="00C84313" w:rsidRPr="000109F1" w:rsidRDefault="00C84313" w:rsidP="000109F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kern w:val="24"/>
          <w:sz w:val="28"/>
          <w:szCs w:val="28"/>
        </w:rPr>
      </w:pPr>
      <w:r w:rsidRPr="000109F1">
        <w:rPr>
          <w:rFonts w:cs="Arial"/>
          <w:kern w:val="24"/>
          <w:sz w:val="28"/>
          <w:szCs w:val="28"/>
        </w:rPr>
        <w:t xml:space="preserve">Do we report the person as a percentage of a FT staff at the campuses they work? </w:t>
      </w:r>
    </w:p>
    <w:p w:rsidR="00C84313" w:rsidRPr="000109F1" w:rsidRDefault="00C84313" w:rsidP="000109F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kern w:val="24"/>
          <w:sz w:val="28"/>
          <w:szCs w:val="28"/>
        </w:rPr>
      </w:pPr>
      <w:r w:rsidRPr="000109F1">
        <w:rPr>
          <w:rFonts w:cs="Arial"/>
          <w:kern w:val="24"/>
          <w:sz w:val="28"/>
          <w:szCs w:val="28"/>
        </w:rPr>
        <w:t>Do we report them as 1 FT at the main and only show the percentage of FTE at the branch campuses they work?</w:t>
      </w:r>
    </w:p>
    <w:p w:rsidR="00C84313" w:rsidRPr="000109F1" w:rsidRDefault="00C84313" w:rsidP="000109F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kern w:val="24"/>
          <w:sz w:val="28"/>
          <w:szCs w:val="28"/>
        </w:rPr>
      </w:pPr>
      <w:r w:rsidRPr="000109F1">
        <w:rPr>
          <w:rFonts w:cs="Arial"/>
          <w:kern w:val="24"/>
          <w:sz w:val="28"/>
          <w:szCs w:val="28"/>
        </w:rPr>
        <w:t xml:space="preserve">Other…..? </w:t>
      </w:r>
    </w:p>
    <w:p w:rsidR="00C84313" w:rsidRPr="000109F1" w:rsidRDefault="00C84313" w:rsidP="000109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0109F1">
        <w:rPr>
          <w:rFonts w:cs="Calibri Light"/>
          <w:kern w:val="24"/>
          <w:sz w:val="28"/>
          <w:szCs w:val="28"/>
        </w:rPr>
        <w:t>Regardless, we need to ask for an unduplicated count of staff working at main, branch campuses, and across all campuses.</w:t>
      </w:r>
    </w:p>
    <w:p w:rsidR="005F4513" w:rsidRDefault="005F4513">
      <w:pPr>
        <w:rPr>
          <w:rFonts w:cs="Arial"/>
          <w:kern w:val="24"/>
          <w:sz w:val="28"/>
          <w:szCs w:val="28"/>
        </w:rPr>
      </w:pPr>
      <w:r>
        <w:rPr>
          <w:rFonts w:cs="Arial"/>
          <w:kern w:val="24"/>
          <w:sz w:val="28"/>
          <w:szCs w:val="28"/>
        </w:rPr>
        <w:br w:type="page"/>
      </w:r>
    </w:p>
    <w:p w:rsidR="00C84313" w:rsidRPr="000109F1" w:rsidRDefault="00C84313" w:rsidP="00C84313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  <w:sz w:val="28"/>
          <w:szCs w:val="28"/>
        </w:rPr>
      </w:pPr>
    </w:p>
    <w:p w:rsidR="000109F1" w:rsidRDefault="000109F1" w:rsidP="000109F1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8"/>
          <w:szCs w:val="28"/>
        </w:rPr>
      </w:pPr>
      <w:r>
        <w:rPr>
          <w:rFonts w:cs="Calibri Light"/>
          <w:b/>
          <w:bCs/>
          <w:kern w:val="24"/>
          <w:sz w:val="28"/>
          <w:szCs w:val="28"/>
        </w:rPr>
        <w:t>Slide 18</w:t>
      </w:r>
    </w:p>
    <w:p w:rsidR="00C84313" w:rsidRDefault="00C84313" w:rsidP="000109F1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8"/>
          <w:szCs w:val="28"/>
        </w:rPr>
      </w:pPr>
      <w:r w:rsidRPr="000109F1">
        <w:rPr>
          <w:rFonts w:cs="Calibri Light"/>
          <w:b/>
          <w:bCs/>
          <w:kern w:val="24"/>
          <w:sz w:val="28"/>
          <w:szCs w:val="28"/>
        </w:rPr>
        <w:t>If a pers</w:t>
      </w:r>
      <w:r w:rsidR="000109F1">
        <w:rPr>
          <w:rFonts w:cs="Calibri Light"/>
          <w:b/>
          <w:bCs/>
          <w:kern w:val="24"/>
          <w:sz w:val="28"/>
          <w:szCs w:val="28"/>
        </w:rPr>
        <w:t xml:space="preserve">on is working across campuses, </w:t>
      </w:r>
      <w:r w:rsidRPr="000109F1">
        <w:rPr>
          <w:rFonts w:cs="Calibri Light"/>
          <w:b/>
          <w:bCs/>
          <w:kern w:val="24"/>
          <w:sz w:val="28"/>
          <w:szCs w:val="28"/>
        </w:rPr>
        <w:t>how do we report?</w:t>
      </w:r>
    </w:p>
    <w:tbl>
      <w:tblPr>
        <w:tblW w:w="98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62"/>
        <w:gridCol w:w="2250"/>
        <w:gridCol w:w="2970"/>
        <w:gridCol w:w="2610"/>
      </w:tblGrid>
      <w:tr w:rsidR="000109F1" w:rsidRPr="000109F1" w:rsidTr="006529CC">
        <w:trPr>
          <w:trHeight w:val="584"/>
        </w:trPr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9F1" w:rsidRPr="000109F1" w:rsidRDefault="000109F1" w:rsidP="000109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109F1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8"/>
                <w:szCs w:val="28"/>
              </w:rPr>
              <w:t>Option 1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9F1" w:rsidRPr="000109F1" w:rsidRDefault="000109F1" w:rsidP="000109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109F1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8"/>
                <w:szCs w:val="28"/>
              </w:rPr>
              <w:t>Option 2</w:t>
            </w: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9F1" w:rsidRPr="000109F1" w:rsidRDefault="000109F1" w:rsidP="000109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109F1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8"/>
                <w:szCs w:val="28"/>
              </w:rPr>
              <w:t>Option 3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9F1" w:rsidRPr="000109F1" w:rsidRDefault="000109F1" w:rsidP="000109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109F1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8"/>
                <w:szCs w:val="28"/>
              </w:rPr>
              <w:t>Option 4</w:t>
            </w:r>
          </w:p>
        </w:tc>
      </w:tr>
      <w:tr w:rsidR="000109F1" w:rsidRPr="000109F1" w:rsidTr="006529CC">
        <w:tc>
          <w:tcPr>
            <w:tcW w:w="20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9F1" w:rsidRPr="000109F1" w:rsidRDefault="000109F1" w:rsidP="000109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109F1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1 FT at MAIN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9F1" w:rsidRPr="000109F1" w:rsidRDefault="000109F1" w:rsidP="000109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109F1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1 FT at MAIN</w:t>
            </w:r>
          </w:p>
        </w:tc>
        <w:tc>
          <w:tcPr>
            <w:tcW w:w="29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9F1" w:rsidRPr="000109F1" w:rsidRDefault="000109F1" w:rsidP="000109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109F1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.6 FT at MAIN</w:t>
            </w:r>
          </w:p>
        </w:tc>
        <w:tc>
          <w:tcPr>
            <w:tcW w:w="26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9F1" w:rsidRPr="000109F1" w:rsidRDefault="000109F1" w:rsidP="000109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109F1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1 FT at MAIN</w:t>
            </w:r>
          </w:p>
          <w:p w:rsidR="000109F1" w:rsidRPr="000109F1" w:rsidRDefault="000109F1" w:rsidP="000109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109F1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.75 FTE</w:t>
            </w:r>
          </w:p>
        </w:tc>
      </w:tr>
      <w:tr w:rsidR="000109F1" w:rsidRPr="000109F1" w:rsidTr="006529CC">
        <w:trPr>
          <w:trHeight w:val="584"/>
        </w:trPr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9F1" w:rsidRPr="000109F1" w:rsidRDefault="000109F1" w:rsidP="000109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109F1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1 FT at BRANCH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9F1" w:rsidRPr="000109F1" w:rsidRDefault="000109F1" w:rsidP="000109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109F1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0 FT at BRANCH</w:t>
            </w: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9F1" w:rsidRPr="000109F1" w:rsidRDefault="000109F1" w:rsidP="000109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109F1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.4 FT at BRANCH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9F1" w:rsidRPr="000109F1" w:rsidRDefault="000109F1" w:rsidP="000109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109F1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0 FT at BRANCH</w:t>
            </w:r>
          </w:p>
          <w:p w:rsidR="000109F1" w:rsidRPr="000109F1" w:rsidRDefault="000109F1" w:rsidP="000109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109F1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.25 FTE (can’t come up with when 0 FT)</w:t>
            </w:r>
          </w:p>
        </w:tc>
      </w:tr>
      <w:tr w:rsidR="000109F1" w:rsidRPr="000109F1" w:rsidTr="006529CC">
        <w:trPr>
          <w:trHeight w:val="584"/>
        </w:trPr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9F1" w:rsidRPr="000109F1" w:rsidRDefault="000109F1" w:rsidP="000109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109F1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 xml:space="preserve">Double counted in the FTE calculation 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9F1" w:rsidRPr="000109F1" w:rsidRDefault="000109F1" w:rsidP="000109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109F1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Simplifies calculation but not accurate in reflecting work across campuses</w:t>
            </w: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9F1" w:rsidRPr="000109F1" w:rsidRDefault="000109F1" w:rsidP="000109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109F1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More accurate reflecting work across campuses but cumbersome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9F1" w:rsidRPr="000109F1" w:rsidRDefault="000109F1" w:rsidP="000109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109F1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Not accurate in reflecting work across campuses and FTE calculation would be inaccurate</w:t>
            </w:r>
          </w:p>
        </w:tc>
      </w:tr>
    </w:tbl>
    <w:p w:rsidR="000109F1" w:rsidRDefault="000109F1" w:rsidP="000109F1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8"/>
          <w:szCs w:val="28"/>
        </w:rPr>
      </w:pPr>
    </w:p>
    <w:p w:rsidR="000109F1" w:rsidRDefault="000109F1" w:rsidP="000109F1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8"/>
          <w:szCs w:val="28"/>
        </w:rPr>
      </w:pPr>
      <w:r>
        <w:rPr>
          <w:rFonts w:cs="Calibri Light"/>
          <w:b/>
          <w:bCs/>
          <w:kern w:val="24"/>
          <w:sz w:val="28"/>
          <w:szCs w:val="28"/>
        </w:rPr>
        <w:t>Slide 19</w:t>
      </w:r>
    </w:p>
    <w:p w:rsidR="00C84313" w:rsidRPr="000109F1" w:rsidRDefault="00C84313" w:rsidP="000109F1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8"/>
          <w:szCs w:val="28"/>
        </w:rPr>
      </w:pPr>
      <w:r w:rsidRPr="000109F1">
        <w:rPr>
          <w:rFonts w:cs="Calibri Light"/>
          <w:b/>
          <w:bCs/>
          <w:kern w:val="24"/>
          <w:sz w:val="28"/>
          <w:szCs w:val="28"/>
        </w:rPr>
        <w:t>Steps to Reporting Staff Data</w:t>
      </w:r>
    </w:p>
    <w:p w:rsidR="00C84313" w:rsidRPr="000109F1" w:rsidRDefault="00C84313" w:rsidP="000109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0109F1">
        <w:rPr>
          <w:rFonts w:cs="Calibri Light"/>
          <w:kern w:val="24"/>
          <w:sz w:val="28"/>
          <w:szCs w:val="28"/>
        </w:rPr>
        <w:t>Were they hired as FT or PT?</w:t>
      </w:r>
    </w:p>
    <w:p w:rsidR="00C84313" w:rsidRPr="000109F1" w:rsidRDefault="00C84313" w:rsidP="000109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0109F1">
        <w:rPr>
          <w:rFonts w:cs="Calibri Light"/>
          <w:kern w:val="24"/>
          <w:sz w:val="28"/>
          <w:szCs w:val="28"/>
        </w:rPr>
        <w:t>How many months do they work out of 12?</w:t>
      </w:r>
    </w:p>
    <w:p w:rsidR="00C84313" w:rsidRPr="000109F1" w:rsidRDefault="00C84313" w:rsidP="000109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0109F1">
        <w:rPr>
          <w:rFonts w:cs="Calibri Light"/>
          <w:kern w:val="24"/>
          <w:sz w:val="28"/>
          <w:szCs w:val="28"/>
        </w:rPr>
        <w:t>What percentage of time do they work on the various tasks?</w:t>
      </w:r>
    </w:p>
    <w:p w:rsidR="00C84313" w:rsidRPr="000109F1" w:rsidRDefault="00C84313" w:rsidP="000109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0109F1">
        <w:rPr>
          <w:rFonts w:cs="Calibri Light"/>
          <w:kern w:val="24"/>
          <w:sz w:val="28"/>
          <w:szCs w:val="28"/>
        </w:rPr>
        <w:t xml:space="preserve">How many unduplicated staff do I have working at the… </w:t>
      </w:r>
    </w:p>
    <w:p w:rsidR="00C84313" w:rsidRPr="000109F1" w:rsidRDefault="00C84313" w:rsidP="000109F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kern w:val="24"/>
          <w:sz w:val="28"/>
          <w:szCs w:val="28"/>
        </w:rPr>
      </w:pPr>
      <w:r w:rsidRPr="000109F1">
        <w:rPr>
          <w:rFonts w:cs="Arial"/>
          <w:kern w:val="24"/>
          <w:sz w:val="28"/>
          <w:szCs w:val="28"/>
        </w:rPr>
        <w:t>Main</w:t>
      </w:r>
    </w:p>
    <w:p w:rsidR="00C84313" w:rsidRPr="000109F1" w:rsidRDefault="00C84313" w:rsidP="000109F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kern w:val="24"/>
          <w:sz w:val="28"/>
          <w:szCs w:val="28"/>
        </w:rPr>
      </w:pPr>
      <w:r w:rsidRPr="000109F1">
        <w:rPr>
          <w:rFonts w:cs="Arial"/>
          <w:kern w:val="24"/>
          <w:sz w:val="28"/>
          <w:szCs w:val="28"/>
        </w:rPr>
        <w:t>Branch 1</w:t>
      </w:r>
    </w:p>
    <w:p w:rsidR="00C84313" w:rsidRPr="000109F1" w:rsidRDefault="00C84313" w:rsidP="000109F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kern w:val="24"/>
          <w:sz w:val="28"/>
          <w:szCs w:val="28"/>
        </w:rPr>
      </w:pPr>
      <w:r w:rsidRPr="000109F1">
        <w:rPr>
          <w:rFonts w:cs="Arial"/>
          <w:kern w:val="24"/>
          <w:sz w:val="28"/>
          <w:szCs w:val="28"/>
        </w:rPr>
        <w:t>Branch 2</w:t>
      </w:r>
    </w:p>
    <w:p w:rsidR="00C84313" w:rsidRPr="000109F1" w:rsidRDefault="00C84313" w:rsidP="000109F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kern w:val="24"/>
          <w:sz w:val="28"/>
          <w:szCs w:val="28"/>
        </w:rPr>
      </w:pPr>
      <w:r w:rsidRPr="000109F1">
        <w:rPr>
          <w:rFonts w:cs="Arial"/>
          <w:kern w:val="24"/>
          <w:sz w:val="28"/>
          <w:szCs w:val="28"/>
        </w:rPr>
        <w:t xml:space="preserve">Overall </w:t>
      </w:r>
    </w:p>
    <w:p w:rsidR="000109F1" w:rsidRDefault="000109F1" w:rsidP="000109F1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8"/>
          <w:szCs w:val="28"/>
        </w:rPr>
      </w:pPr>
    </w:p>
    <w:p w:rsidR="000109F1" w:rsidRDefault="000109F1" w:rsidP="000109F1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8"/>
          <w:szCs w:val="28"/>
        </w:rPr>
      </w:pPr>
      <w:r>
        <w:rPr>
          <w:rFonts w:cs="Calibri Light"/>
          <w:b/>
          <w:bCs/>
          <w:kern w:val="24"/>
          <w:sz w:val="28"/>
          <w:szCs w:val="28"/>
        </w:rPr>
        <w:t>Slide 20</w:t>
      </w:r>
    </w:p>
    <w:p w:rsidR="00C84313" w:rsidRPr="000109F1" w:rsidRDefault="00C84313" w:rsidP="000109F1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8"/>
          <w:szCs w:val="28"/>
        </w:rPr>
      </w:pPr>
      <w:r w:rsidRPr="000109F1">
        <w:rPr>
          <w:rFonts w:cs="Calibri Light"/>
          <w:b/>
          <w:bCs/>
          <w:kern w:val="24"/>
          <w:sz w:val="28"/>
          <w:szCs w:val="28"/>
        </w:rPr>
        <w:t xml:space="preserve">Collection Period for Enrollment Count for Students with Disabilities </w:t>
      </w:r>
    </w:p>
    <w:p w:rsidR="00C84313" w:rsidRPr="000109F1" w:rsidRDefault="00C84313" w:rsidP="000109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0109F1">
        <w:rPr>
          <w:rFonts w:cs="Calibri Light"/>
          <w:kern w:val="24"/>
          <w:sz w:val="28"/>
          <w:szCs w:val="28"/>
        </w:rPr>
        <w:t>Previous academic year (July 1 – June 30)</w:t>
      </w:r>
    </w:p>
    <w:p w:rsidR="00C84313" w:rsidRPr="000109F1" w:rsidRDefault="00C84313" w:rsidP="000109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0109F1">
        <w:rPr>
          <w:rFonts w:cs="Calibri Light"/>
          <w:kern w:val="24"/>
          <w:sz w:val="28"/>
          <w:szCs w:val="28"/>
        </w:rPr>
        <w:t>Issues related to this?</w:t>
      </w:r>
    </w:p>
    <w:p w:rsidR="00C84313" w:rsidRPr="000109F1" w:rsidRDefault="00C84313" w:rsidP="000109F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kern w:val="24"/>
          <w:sz w:val="28"/>
          <w:szCs w:val="28"/>
        </w:rPr>
      </w:pPr>
      <w:r w:rsidRPr="000109F1">
        <w:rPr>
          <w:rFonts w:cs="Arial"/>
          <w:kern w:val="24"/>
          <w:sz w:val="28"/>
          <w:szCs w:val="28"/>
        </w:rPr>
        <w:t>Summer sessions</w:t>
      </w:r>
    </w:p>
    <w:p w:rsidR="00C84313" w:rsidRPr="000109F1" w:rsidRDefault="00C84313" w:rsidP="000109F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kern w:val="24"/>
          <w:sz w:val="28"/>
          <w:szCs w:val="28"/>
        </w:rPr>
      </w:pPr>
      <w:r w:rsidRPr="000109F1">
        <w:rPr>
          <w:rFonts w:cs="Arial"/>
          <w:kern w:val="24"/>
          <w:sz w:val="28"/>
          <w:szCs w:val="28"/>
        </w:rPr>
        <w:t>How do we resolve</w:t>
      </w:r>
    </w:p>
    <w:p w:rsidR="00C84313" w:rsidRPr="000109F1" w:rsidRDefault="00C84313" w:rsidP="000109F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kern w:val="24"/>
          <w:sz w:val="28"/>
          <w:szCs w:val="28"/>
        </w:rPr>
      </w:pPr>
      <w:r w:rsidRPr="000109F1">
        <w:rPr>
          <w:rFonts w:cs="Arial"/>
          <w:kern w:val="24"/>
          <w:sz w:val="28"/>
          <w:szCs w:val="28"/>
        </w:rPr>
        <w:t>Courses that start before June 30 but end after July 1</w:t>
      </w:r>
    </w:p>
    <w:p w:rsidR="00C84313" w:rsidRPr="000109F1" w:rsidRDefault="00C84313" w:rsidP="000109F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kern w:val="24"/>
          <w:sz w:val="28"/>
          <w:szCs w:val="28"/>
        </w:rPr>
      </w:pPr>
      <w:r w:rsidRPr="000109F1">
        <w:rPr>
          <w:rFonts w:cs="Arial"/>
          <w:kern w:val="24"/>
          <w:sz w:val="28"/>
          <w:szCs w:val="28"/>
        </w:rPr>
        <w:t>July 1, 2017 – June 30, 2018 : July 1, 2018 – June 30, 2019</w:t>
      </w:r>
    </w:p>
    <w:p w:rsidR="000109F1" w:rsidRDefault="000109F1" w:rsidP="000109F1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8"/>
          <w:szCs w:val="28"/>
        </w:rPr>
      </w:pPr>
    </w:p>
    <w:p w:rsidR="000109F1" w:rsidRDefault="000109F1" w:rsidP="000109F1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8"/>
          <w:szCs w:val="28"/>
        </w:rPr>
      </w:pPr>
      <w:r>
        <w:rPr>
          <w:rFonts w:cs="Calibri Light"/>
          <w:b/>
          <w:bCs/>
          <w:kern w:val="24"/>
          <w:sz w:val="28"/>
          <w:szCs w:val="28"/>
        </w:rPr>
        <w:t>Slide 21</w:t>
      </w:r>
    </w:p>
    <w:p w:rsidR="00C84313" w:rsidRPr="000109F1" w:rsidRDefault="00C84313" w:rsidP="000109F1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8"/>
          <w:szCs w:val="28"/>
        </w:rPr>
      </w:pPr>
      <w:r w:rsidRPr="000109F1">
        <w:rPr>
          <w:rFonts w:cs="Calibri Light"/>
          <w:b/>
          <w:bCs/>
          <w:kern w:val="24"/>
          <w:sz w:val="28"/>
          <w:szCs w:val="28"/>
        </w:rPr>
        <w:t>Addition of Print Disability</w:t>
      </w:r>
    </w:p>
    <w:p w:rsidR="00C84313" w:rsidRPr="000109F1" w:rsidRDefault="00C84313" w:rsidP="000109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0109F1">
        <w:rPr>
          <w:rFonts w:cs="Calibri Light"/>
          <w:kern w:val="24"/>
          <w:sz w:val="28"/>
          <w:szCs w:val="28"/>
        </w:rPr>
        <w:t xml:space="preserve">For next year it is very likely that we will add an additional sub-category of print disability. </w:t>
      </w:r>
    </w:p>
    <w:p w:rsidR="00C84313" w:rsidRPr="000109F1" w:rsidRDefault="00C84313" w:rsidP="00C84313">
      <w:p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</w:p>
    <w:p w:rsidR="00C84313" w:rsidRPr="000109F1" w:rsidRDefault="00C84313" w:rsidP="000109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0109F1">
        <w:rPr>
          <w:rFonts w:cs="Calibri Light"/>
          <w:kern w:val="24"/>
          <w:sz w:val="28"/>
          <w:szCs w:val="28"/>
        </w:rPr>
        <w:t>Do institutions collect this level of detail?</w:t>
      </w:r>
    </w:p>
    <w:p w:rsidR="00C84313" w:rsidRPr="000109F1" w:rsidRDefault="00C84313" w:rsidP="00C84313">
      <w:p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</w:p>
    <w:p w:rsidR="00C84313" w:rsidRPr="000109F1" w:rsidRDefault="00C84313" w:rsidP="000109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0109F1">
        <w:rPr>
          <w:rFonts w:cs="Calibri Light"/>
          <w:kern w:val="24"/>
          <w:sz w:val="28"/>
          <w:szCs w:val="28"/>
        </w:rPr>
        <w:t xml:space="preserve">We need the definition before we can add this. </w:t>
      </w:r>
    </w:p>
    <w:p w:rsidR="000109F1" w:rsidRDefault="000109F1" w:rsidP="000109F1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8"/>
          <w:szCs w:val="28"/>
        </w:rPr>
      </w:pPr>
    </w:p>
    <w:p w:rsidR="000109F1" w:rsidRDefault="000109F1" w:rsidP="000109F1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8"/>
          <w:szCs w:val="28"/>
        </w:rPr>
      </w:pPr>
      <w:r>
        <w:rPr>
          <w:rFonts w:cs="Calibri Light"/>
          <w:b/>
          <w:bCs/>
          <w:kern w:val="24"/>
          <w:sz w:val="28"/>
          <w:szCs w:val="28"/>
        </w:rPr>
        <w:t>Slide 22</w:t>
      </w:r>
    </w:p>
    <w:p w:rsidR="00C84313" w:rsidRPr="000109F1" w:rsidRDefault="00C84313" w:rsidP="000109F1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8"/>
          <w:szCs w:val="28"/>
        </w:rPr>
      </w:pPr>
      <w:r w:rsidRPr="000109F1">
        <w:rPr>
          <w:rFonts w:cs="Calibri Light"/>
          <w:b/>
          <w:bCs/>
          <w:kern w:val="24"/>
          <w:sz w:val="28"/>
          <w:szCs w:val="28"/>
        </w:rPr>
        <w:t>Other places we could consider capturing students with disabilities</w:t>
      </w:r>
    </w:p>
    <w:p w:rsidR="00C84313" w:rsidRPr="000109F1" w:rsidRDefault="00C84313" w:rsidP="00C84313">
      <w:p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0109F1">
        <w:rPr>
          <w:rFonts w:cs="Calibri Light"/>
          <w:kern w:val="24"/>
          <w:sz w:val="28"/>
          <w:szCs w:val="28"/>
        </w:rPr>
        <w:t>NYSED-2R – Institutional Activity</w:t>
      </w:r>
    </w:p>
    <w:p w:rsidR="00C84313" w:rsidRPr="000109F1" w:rsidRDefault="00C84313" w:rsidP="00C84313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  <w:sz w:val="28"/>
          <w:szCs w:val="28"/>
        </w:rPr>
      </w:pPr>
      <w:r w:rsidRPr="000109F1">
        <w:rPr>
          <w:rFonts w:cs="Arial"/>
          <w:kern w:val="24"/>
          <w:sz w:val="28"/>
          <w:szCs w:val="28"/>
        </w:rPr>
        <w:t>Developmental and Remedial course work</w:t>
      </w:r>
    </w:p>
    <w:p w:rsidR="00C84313" w:rsidRPr="000109F1" w:rsidRDefault="00C84313" w:rsidP="00C84313">
      <w:p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0109F1">
        <w:rPr>
          <w:rFonts w:cs="Calibri Light"/>
          <w:kern w:val="24"/>
          <w:sz w:val="28"/>
          <w:szCs w:val="28"/>
        </w:rPr>
        <w:t>NYSED-2.4 – Fall Degree-Credit Enrollment</w:t>
      </w:r>
    </w:p>
    <w:p w:rsidR="00C84313" w:rsidRPr="000109F1" w:rsidRDefault="00C84313" w:rsidP="00C84313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  <w:sz w:val="28"/>
          <w:szCs w:val="28"/>
        </w:rPr>
      </w:pPr>
      <w:r w:rsidRPr="000109F1">
        <w:rPr>
          <w:rFonts w:cs="Arial"/>
          <w:kern w:val="24"/>
          <w:sz w:val="28"/>
          <w:szCs w:val="28"/>
        </w:rPr>
        <w:t>Type of enrollment</w:t>
      </w:r>
    </w:p>
    <w:p w:rsidR="00C84313" w:rsidRPr="000109F1" w:rsidRDefault="00C84313" w:rsidP="00C84313">
      <w:p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0109F1">
        <w:rPr>
          <w:rFonts w:cs="Calibri Light"/>
          <w:kern w:val="24"/>
          <w:sz w:val="28"/>
          <w:szCs w:val="28"/>
        </w:rPr>
        <w:t>NYSED-1 – Admissions and Academic Preparation</w:t>
      </w:r>
    </w:p>
    <w:p w:rsidR="00C84313" w:rsidRPr="000109F1" w:rsidRDefault="00C84313" w:rsidP="00C84313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  <w:sz w:val="28"/>
          <w:szCs w:val="28"/>
        </w:rPr>
      </w:pPr>
      <w:r w:rsidRPr="000109F1">
        <w:rPr>
          <w:rFonts w:cs="Arial"/>
          <w:kern w:val="24"/>
          <w:sz w:val="28"/>
          <w:szCs w:val="28"/>
        </w:rPr>
        <w:t>Count applying, accepted, enrolling</w:t>
      </w:r>
    </w:p>
    <w:p w:rsidR="000109F1" w:rsidRDefault="000109F1" w:rsidP="00C84313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8"/>
          <w:szCs w:val="28"/>
        </w:rPr>
      </w:pPr>
    </w:p>
    <w:p w:rsidR="000109F1" w:rsidRDefault="000109F1" w:rsidP="00C84313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8"/>
          <w:szCs w:val="28"/>
        </w:rPr>
      </w:pPr>
      <w:r>
        <w:rPr>
          <w:rFonts w:cs="Calibri Light"/>
          <w:b/>
          <w:bCs/>
          <w:kern w:val="24"/>
          <w:sz w:val="28"/>
          <w:szCs w:val="28"/>
        </w:rPr>
        <w:t>Slide 23</w:t>
      </w:r>
    </w:p>
    <w:p w:rsidR="00C84313" w:rsidRPr="000109F1" w:rsidRDefault="00C84313" w:rsidP="00C84313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8"/>
          <w:szCs w:val="28"/>
        </w:rPr>
      </w:pPr>
      <w:r w:rsidRPr="000109F1">
        <w:rPr>
          <w:rFonts w:cs="Calibri Light"/>
          <w:b/>
          <w:bCs/>
          <w:kern w:val="24"/>
          <w:sz w:val="28"/>
          <w:szCs w:val="28"/>
        </w:rPr>
        <w:t>Questions to ask back at your Institution</w:t>
      </w:r>
    </w:p>
    <w:p w:rsidR="00C84313" w:rsidRPr="000109F1" w:rsidRDefault="00C84313" w:rsidP="000109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0109F1">
        <w:rPr>
          <w:rFonts w:cs="Calibri Light"/>
          <w:kern w:val="24"/>
          <w:sz w:val="28"/>
          <w:szCs w:val="28"/>
        </w:rPr>
        <w:t xml:space="preserve">How does the Institutional Research office capture the SWD count for the Retention and Graduation Rate report? </w:t>
      </w:r>
    </w:p>
    <w:p w:rsidR="00C84313" w:rsidRPr="000109F1" w:rsidRDefault="00C84313" w:rsidP="000109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0109F1">
        <w:rPr>
          <w:rFonts w:cs="Calibri Light"/>
          <w:kern w:val="24"/>
          <w:sz w:val="28"/>
          <w:szCs w:val="28"/>
        </w:rPr>
        <w:t>Are students who self-identify flagged in a common student management system used by both the disabilities office and the Institutional Research office?</w:t>
      </w:r>
    </w:p>
    <w:p w:rsidR="00C84313" w:rsidRPr="000109F1" w:rsidRDefault="00C84313" w:rsidP="000109F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kern w:val="24"/>
          <w:sz w:val="28"/>
          <w:szCs w:val="28"/>
        </w:rPr>
      </w:pPr>
      <w:r w:rsidRPr="000109F1">
        <w:rPr>
          <w:rFonts w:cs="Arial"/>
          <w:kern w:val="24"/>
          <w:sz w:val="28"/>
          <w:szCs w:val="28"/>
        </w:rPr>
        <w:t>How is that information shared across offices?</w:t>
      </w:r>
    </w:p>
    <w:p w:rsidR="00C84313" w:rsidRPr="000109F1" w:rsidRDefault="00C84313" w:rsidP="000109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  <w:r w:rsidRPr="000109F1">
        <w:rPr>
          <w:rFonts w:cs="Calibri Light"/>
          <w:kern w:val="24"/>
          <w:sz w:val="28"/>
          <w:szCs w:val="28"/>
        </w:rPr>
        <w:t>Are Institutional Research office’s counting all students who self-identify or just those receiving services?</w:t>
      </w:r>
    </w:p>
    <w:p w:rsidR="00C84313" w:rsidRPr="000109F1" w:rsidRDefault="00C84313" w:rsidP="00C84313">
      <w:p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</w:p>
    <w:p w:rsidR="000109F1" w:rsidRDefault="000109F1" w:rsidP="000109F1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8"/>
          <w:szCs w:val="28"/>
        </w:rPr>
      </w:pPr>
      <w:r>
        <w:rPr>
          <w:rFonts w:cs="Calibri Light"/>
          <w:b/>
          <w:bCs/>
          <w:kern w:val="24"/>
          <w:sz w:val="28"/>
          <w:szCs w:val="28"/>
        </w:rPr>
        <w:t>Slide 24</w:t>
      </w:r>
    </w:p>
    <w:p w:rsidR="00C84313" w:rsidRPr="000109F1" w:rsidRDefault="00C84313" w:rsidP="000109F1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8"/>
          <w:szCs w:val="28"/>
        </w:rPr>
      </w:pPr>
      <w:r w:rsidRPr="000109F1">
        <w:rPr>
          <w:rFonts w:cs="Calibri Light"/>
          <w:b/>
          <w:bCs/>
          <w:kern w:val="24"/>
          <w:sz w:val="28"/>
          <w:szCs w:val="28"/>
        </w:rPr>
        <w:t>Thank You</w:t>
      </w:r>
    </w:p>
    <w:p w:rsidR="00C84313" w:rsidRPr="000109F1" w:rsidRDefault="00C84313" w:rsidP="00C84313">
      <w:p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8"/>
          <w:szCs w:val="28"/>
        </w:rPr>
      </w:pPr>
    </w:p>
    <w:p w:rsidR="00710CA2" w:rsidRPr="000109F1" w:rsidRDefault="00710CA2">
      <w:pPr>
        <w:rPr>
          <w:sz w:val="28"/>
          <w:szCs w:val="28"/>
        </w:rPr>
      </w:pPr>
    </w:p>
    <w:sectPr w:rsidR="00710CA2" w:rsidRPr="000109F1" w:rsidSect="00465ED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0A92"/>
    <w:multiLevelType w:val="hybridMultilevel"/>
    <w:tmpl w:val="472E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41D1"/>
    <w:multiLevelType w:val="hybridMultilevel"/>
    <w:tmpl w:val="7738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43F74"/>
    <w:multiLevelType w:val="hybridMultilevel"/>
    <w:tmpl w:val="224E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586A"/>
    <w:multiLevelType w:val="hybridMultilevel"/>
    <w:tmpl w:val="2936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2B6D"/>
    <w:multiLevelType w:val="hybridMultilevel"/>
    <w:tmpl w:val="7EB8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42544"/>
    <w:multiLevelType w:val="hybridMultilevel"/>
    <w:tmpl w:val="AA88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76C36"/>
    <w:multiLevelType w:val="hybridMultilevel"/>
    <w:tmpl w:val="4E36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14255"/>
    <w:multiLevelType w:val="hybridMultilevel"/>
    <w:tmpl w:val="F260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A0A39"/>
    <w:multiLevelType w:val="hybridMultilevel"/>
    <w:tmpl w:val="B5F0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13"/>
    <w:rsid w:val="000109F1"/>
    <w:rsid w:val="00037BC9"/>
    <w:rsid w:val="000C3B6C"/>
    <w:rsid w:val="00202ED9"/>
    <w:rsid w:val="002C6033"/>
    <w:rsid w:val="002F5947"/>
    <w:rsid w:val="00465ED7"/>
    <w:rsid w:val="004B4B58"/>
    <w:rsid w:val="00596C64"/>
    <w:rsid w:val="005F4513"/>
    <w:rsid w:val="006529CC"/>
    <w:rsid w:val="00710CA2"/>
    <w:rsid w:val="007A2C03"/>
    <w:rsid w:val="00926B7E"/>
    <w:rsid w:val="00953DD3"/>
    <w:rsid w:val="00B526F8"/>
    <w:rsid w:val="00B975AD"/>
    <w:rsid w:val="00BE220A"/>
    <w:rsid w:val="00C84313"/>
    <w:rsid w:val="00F4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256BD-129D-467A-A70B-F88CE5B1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5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10255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DSOTEST1</dc:creator>
  <cp:keywords/>
  <dc:description/>
  <cp:lastModifiedBy>DSOTEST1</cp:lastModifiedBy>
  <cp:revision>13</cp:revision>
  <dcterms:created xsi:type="dcterms:W3CDTF">2017-11-18T02:44:00Z</dcterms:created>
  <dcterms:modified xsi:type="dcterms:W3CDTF">2017-11-18T04:00:00Z</dcterms:modified>
</cp:coreProperties>
</file>